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C851A" w14:textId="77777777" w:rsidR="00BE469D" w:rsidRPr="00D91558" w:rsidRDefault="00BE469D" w:rsidP="000A30FA">
      <w:pPr>
        <w:jc w:val="center"/>
        <w:rPr>
          <w:rFonts w:ascii="Arial" w:hAnsi="Arial" w:cs="Arial"/>
          <w:b/>
          <w:iCs/>
          <w:kern w:val="32"/>
        </w:rPr>
      </w:pPr>
    </w:p>
    <w:p w14:paraId="4C3B1275" w14:textId="3ED7012A" w:rsidR="000A30FA" w:rsidRPr="006F2A5E" w:rsidRDefault="000A30FA" w:rsidP="000A30FA">
      <w:pPr>
        <w:jc w:val="center"/>
        <w:rPr>
          <w:rFonts w:ascii="Arial" w:hAnsi="Arial" w:cs="Arial"/>
          <w:b/>
          <w:lang w:val="uk-UA"/>
        </w:rPr>
      </w:pPr>
      <w:r w:rsidRPr="006F2A5E">
        <w:rPr>
          <w:rFonts w:ascii="Arial" w:hAnsi="Arial" w:cs="Arial"/>
          <w:b/>
          <w:iCs/>
          <w:kern w:val="32"/>
          <w:lang w:val="uk-UA"/>
        </w:rPr>
        <w:t xml:space="preserve">Специфікація на </w:t>
      </w:r>
      <w:r w:rsidR="00D04437" w:rsidRPr="006F2A5E">
        <w:rPr>
          <w:rFonts w:ascii="Arial" w:hAnsi="Arial" w:cs="Arial"/>
          <w:b/>
          <w:iCs/>
          <w:kern w:val="32"/>
          <w:lang w:val="uk-UA"/>
        </w:rPr>
        <w:t xml:space="preserve">закупівлю </w:t>
      </w:r>
      <w:r w:rsidRPr="006F2A5E">
        <w:rPr>
          <w:rFonts w:ascii="Arial" w:hAnsi="Arial" w:cs="Arial"/>
          <w:b/>
          <w:iCs/>
          <w:kern w:val="32"/>
          <w:lang w:val="uk-UA"/>
        </w:rPr>
        <w:t xml:space="preserve">послуг </w:t>
      </w:r>
      <w:r w:rsidR="00D04437" w:rsidRPr="006F2A5E">
        <w:rPr>
          <w:rFonts w:ascii="Arial" w:hAnsi="Arial" w:cs="Arial"/>
          <w:b/>
          <w:iCs/>
          <w:kern w:val="32"/>
          <w:lang w:val="uk-UA"/>
        </w:rPr>
        <w:t>з страхування наземних транспортних засобів</w:t>
      </w:r>
      <w:r w:rsidRPr="006F2A5E">
        <w:rPr>
          <w:rFonts w:ascii="Arial" w:hAnsi="Arial" w:cs="Arial"/>
          <w:b/>
          <w:iCs/>
          <w:kern w:val="32"/>
          <w:lang w:val="uk-UA"/>
        </w:rPr>
        <w:t>.</w:t>
      </w:r>
    </w:p>
    <w:p w14:paraId="113FEE72" w14:textId="77777777" w:rsidR="00EE51DC" w:rsidRPr="006F2A5E" w:rsidRDefault="00EE51DC" w:rsidP="00EE51DC">
      <w:pPr>
        <w:numPr>
          <w:ilvl w:val="0"/>
          <w:numId w:val="2"/>
        </w:numPr>
        <w:spacing w:after="0" w:line="240" w:lineRule="auto"/>
        <w:ind w:left="709" w:hanging="283"/>
        <w:jc w:val="both"/>
        <w:rPr>
          <w:rFonts w:ascii="Arial" w:hAnsi="Arial" w:cs="Arial"/>
          <w:b/>
          <w:lang w:val="uk-UA"/>
        </w:rPr>
      </w:pPr>
      <w:r w:rsidRPr="006F2A5E">
        <w:rPr>
          <w:rFonts w:ascii="Arial" w:eastAsia="Arial" w:hAnsi="Arial" w:cs="Arial"/>
          <w:b/>
          <w:bCs/>
          <w:lang w:val="uk-UA"/>
        </w:rPr>
        <w:t>Інформація про організацію, що здійснює закупівлю</w:t>
      </w:r>
    </w:p>
    <w:p w14:paraId="5CAB3A05" w14:textId="77777777" w:rsidR="0088702A" w:rsidRPr="006F2A5E" w:rsidRDefault="0088702A" w:rsidP="00864A67">
      <w:pPr>
        <w:ind w:right="56"/>
        <w:jc w:val="both"/>
        <w:outlineLvl w:val="4"/>
        <w:rPr>
          <w:rFonts w:ascii="Arial" w:hAnsi="Arial" w:cs="Arial"/>
          <w:lang w:val="uk-UA"/>
        </w:rPr>
      </w:pPr>
      <w:r w:rsidRPr="006F2A5E">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3E538DF5" w14:textId="71AC6944" w:rsidR="00864A67" w:rsidRPr="006F2A5E" w:rsidRDefault="0088702A" w:rsidP="00864A67">
      <w:pPr>
        <w:pStyle w:val="Default"/>
        <w:jc w:val="both"/>
        <w:rPr>
          <w:sz w:val="22"/>
          <w:szCs w:val="22"/>
          <w:lang w:val="uk-UA"/>
        </w:rPr>
      </w:pPr>
      <w:r w:rsidRPr="006F2A5E">
        <w:rPr>
          <w:rFonts w:ascii="Arial" w:hAnsi="Arial" w:cs="Arial"/>
          <w:sz w:val="22"/>
          <w:szCs w:val="22"/>
          <w:lang w:val="uk-UA"/>
        </w:rPr>
        <w:t xml:space="preserve">Ця закупівля проводиться Альянсом як частина виконання проекту </w:t>
      </w:r>
      <w:r w:rsidR="00DA535A" w:rsidRPr="006F2A5E">
        <w:rPr>
          <w:rFonts w:ascii="Arial" w:hAnsi="Arial" w:cs="Arial"/>
          <w:sz w:val="22"/>
          <w:szCs w:val="22"/>
          <w:lang w:val="uk-UA"/>
        </w:rPr>
        <w:t xml:space="preserve">«Удосконалення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w:t>
      </w:r>
      <w:r w:rsidRPr="006F2A5E">
        <w:rPr>
          <w:rFonts w:ascii="Arial" w:hAnsi="Arial" w:cs="Arial"/>
          <w:sz w:val="22"/>
          <w:szCs w:val="22"/>
          <w:lang w:val="uk-UA"/>
        </w:rPr>
        <w:t>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w:t>
      </w:r>
      <w:r w:rsidR="00864A67" w:rsidRPr="006F2A5E">
        <w:rPr>
          <w:rFonts w:ascii="Arial" w:hAnsi="Arial" w:cs="Arial"/>
          <w:sz w:val="22"/>
          <w:szCs w:val="22"/>
          <w:lang w:val="uk-UA"/>
        </w:rPr>
        <w:t>4349-04</w:t>
      </w:r>
      <w:r w:rsidRPr="006F2A5E">
        <w:rPr>
          <w:rFonts w:ascii="Arial" w:hAnsi="Arial" w:cs="Arial"/>
          <w:sz w:val="22"/>
          <w:szCs w:val="22"/>
          <w:lang w:val="uk-UA"/>
        </w:rPr>
        <w:t xml:space="preserve">; відповідно до Плану закупівлі товарів, робіт і послуг, що закуповуються за кошти міжнародної технічної допомоги, а саме пункту </w:t>
      </w:r>
      <w:r w:rsidR="00864A67" w:rsidRPr="006F2A5E">
        <w:rPr>
          <w:rFonts w:ascii="Arial" w:hAnsi="Arial" w:cs="Arial"/>
          <w:sz w:val="22"/>
          <w:szCs w:val="22"/>
          <w:lang w:val="uk-UA"/>
        </w:rPr>
        <w:t>№ 5. Переобладнання та оснащення автомобілів (в тому числі закупівля товарів для переобладнання), експлуатація, страхування та технічне обслуговування автомобілів, технічне обслуговування сайтів.</w:t>
      </w:r>
    </w:p>
    <w:p w14:paraId="65F25EFF" w14:textId="32A2E077" w:rsidR="0088702A" w:rsidRPr="006F2A5E" w:rsidRDefault="0088702A" w:rsidP="0088702A">
      <w:pPr>
        <w:ind w:right="566"/>
        <w:jc w:val="both"/>
        <w:outlineLvl w:val="4"/>
        <w:rPr>
          <w:rFonts w:ascii="Arial" w:hAnsi="Arial" w:cs="Arial"/>
          <w:b/>
          <w:lang w:val="uk-UA"/>
        </w:rPr>
      </w:pPr>
      <w:r w:rsidRPr="006F2A5E">
        <w:rPr>
          <w:rFonts w:ascii="Arial" w:hAnsi="Arial" w:cs="Arial"/>
          <w:b/>
          <w:lang w:val="uk-UA"/>
        </w:rPr>
        <w:t xml:space="preserve">Увага! </w:t>
      </w:r>
      <w:r w:rsidRPr="006F2A5E">
        <w:rPr>
          <w:rFonts w:ascii="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1E3338E0" w14:textId="77777777" w:rsidR="0088702A" w:rsidRPr="006F2A5E" w:rsidRDefault="0088702A" w:rsidP="0088702A">
      <w:pPr>
        <w:spacing w:after="0" w:line="240" w:lineRule="auto"/>
        <w:ind w:left="709"/>
        <w:jc w:val="both"/>
        <w:rPr>
          <w:rFonts w:ascii="Arial" w:hAnsi="Arial" w:cs="Arial"/>
          <w:b/>
          <w:lang w:val="uk-UA"/>
        </w:rPr>
      </w:pPr>
    </w:p>
    <w:p w14:paraId="2E19B3DB" w14:textId="77777777" w:rsidR="0062117C" w:rsidRPr="006F2A5E" w:rsidRDefault="0062117C" w:rsidP="0062117C">
      <w:pPr>
        <w:spacing w:after="0" w:line="240" w:lineRule="auto"/>
        <w:ind w:firstLine="567"/>
        <w:jc w:val="both"/>
        <w:rPr>
          <w:rFonts w:ascii="Arial" w:hAnsi="Arial" w:cs="Arial"/>
          <w:lang w:val="uk-UA"/>
        </w:rPr>
      </w:pPr>
    </w:p>
    <w:p w14:paraId="2B15A12A" w14:textId="23F4F5E4" w:rsidR="002A383E" w:rsidRPr="006F2A5E" w:rsidRDefault="00427719" w:rsidP="002A383E">
      <w:pPr>
        <w:numPr>
          <w:ilvl w:val="0"/>
          <w:numId w:val="25"/>
        </w:numPr>
        <w:spacing w:after="0" w:line="240" w:lineRule="auto"/>
        <w:jc w:val="both"/>
        <w:rPr>
          <w:rFonts w:ascii="Arial" w:hAnsi="Arial" w:cs="Arial"/>
          <w:b/>
          <w:lang w:val="uk-UA"/>
        </w:rPr>
      </w:pPr>
      <w:r w:rsidRPr="006F2A5E">
        <w:rPr>
          <w:rFonts w:ascii="Arial" w:hAnsi="Arial" w:cs="Arial"/>
          <w:b/>
          <w:lang w:val="uk-UA"/>
        </w:rPr>
        <w:t>Предмет конкурсу</w:t>
      </w:r>
    </w:p>
    <w:p w14:paraId="55ADD614" w14:textId="3ECB7F89" w:rsidR="000E11BA" w:rsidRPr="006F2A5E" w:rsidRDefault="005F291B" w:rsidP="005F291B">
      <w:pPr>
        <w:pStyle w:val="aa"/>
        <w:numPr>
          <w:ilvl w:val="0"/>
          <w:numId w:val="34"/>
        </w:numPr>
        <w:jc w:val="both"/>
        <w:rPr>
          <w:rFonts w:ascii="Arial" w:hAnsi="Arial" w:cs="Arial"/>
          <w:bCs/>
          <w:lang w:val="uk-UA"/>
        </w:rPr>
      </w:pPr>
      <w:r w:rsidRPr="006F2A5E">
        <w:rPr>
          <w:rFonts w:ascii="Arial" w:hAnsi="Arial" w:cs="Arial"/>
          <w:bCs/>
          <w:lang w:val="uk-UA"/>
        </w:rPr>
        <w:t>Страхові поліси ОСЦПВ та ДЦВ</w:t>
      </w:r>
      <w:r w:rsidR="00D75530" w:rsidRPr="006F2A5E">
        <w:rPr>
          <w:rFonts w:ascii="Arial" w:hAnsi="Arial" w:cs="Arial"/>
          <w:bCs/>
          <w:lang w:val="uk-UA"/>
        </w:rPr>
        <w:t>;</w:t>
      </w:r>
    </w:p>
    <w:p w14:paraId="05A98003" w14:textId="77777777" w:rsidR="000E11BA" w:rsidRPr="006F2A5E" w:rsidRDefault="000E11BA" w:rsidP="000E11BA">
      <w:pPr>
        <w:pStyle w:val="aa"/>
        <w:ind w:left="720"/>
        <w:jc w:val="both"/>
        <w:rPr>
          <w:rFonts w:ascii="Arial" w:hAnsi="Arial" w:cs="Arial"/>
          <w:bCs/>
          <w:lang w:val="uk-UA"/>
        </w:rPr>
      </w:pPr>
    </w:p>
    <w:p w14:paraId="78A5FA2A" w14:textId="2E8594E5" w:rsidR="000E11BA" w:rsidRPr="006F2A5E" w:rsidRDefault="000E11BA" w:rsidP="000E11BA">
      <w:pPr>
        <w:numPr>
          <w:ilvl w:val="1"/>
          <w:numId w:val="25"/>
        </w:numPr>
        <w:spacing w:after="0" w:line="240" w:lineRule="auto"/>
        <w:ind w:left="0" w:firstLine="0"/>
        <w:jc w:val="both"/>
        <w:rPr>
          <w:rFonts w:ascii="Arial" w:hAnsi="Arial" w:cs="Arial"/>
          <w:b/>
          <w:lang w:val="uk-UA"/>
        </w:rPr>
      </w:pPr>
      <w:r w:rsidRPr="006F2A5E">
        <w:rPr>
          <w:rFonts w:ascii="Arial" w:hAnsi="Arial" w:cs="Arial"/>
          <w:b/>
          <w:lang w:val="uk-UA"/>
        </w:rPr>
        <w:t>Транспортні засоби, що підлягають страхуванню:</w:t>
      </w:r>
    </w:p>
    <w:p w14:paraId="2311C497" w14:textId="55BABB42" w:rsidR="0090745D" w:rsidRPr="006F2A5E" w:rsidRDefault="0090745D" w:rsidP="000A70E5">
      <w:pPr>
        <w:rPr>
          <w:rFonts w:ascii="Arial" w:eastAsia="Arial" w:hAnsi="Arial" w:cs="Arial"/>
          <w:lang w:val="ru-RU"/>
        </w:rPr>
      </w:pPr>
    </w:p>
    <w:p w14:paraId="45217AE3" w14:textId="28643DA5" w:rsidR="0090745D" w:rsidRPr="006F2A5E" w:rsidRDefault="0090745D" w:rsidP="0090745D">
      <w:pPr>
        <w:pStyle w:val="aa"/>
        <w:numPr>
          <w:ilvl w:val="0"/>
          <w:numId w:val="42"/>
        </w:numPr>
        <w:rPr>
          <w:rFonts w:ascii="Arial" w:eastAsia="Arial" w:hAnsi="Arial" w:cs="Arial"/>
          <w:b/>
          <w:sz w:val="22"/>
          <w:lang w:val="uk-UA"/>
        </w:rPr>
      </w:pPr>
      <w:r w:rsidRPr="006F2A5E">
        <w:rPr>
          <w:rFonts w:ascii="Arial" w:eastAsia="Arial" w:hAnsi="Arial" w:cs="Arial"/>
          <w:b/>
          <w:sz w:val="22"/>
          <w:lang w:val="uk-UA"/>
        </w:rPr>
        <w:t>ОСЦПВ та ДЦВ:</w:t>
      </w:r>
    </w:p>
    <w:p w14:paraId="289DABD9" w14:textId="77777777" w:rsidR="0090745D" w:rsidRPr="006F2A5E" w:rsidRDefault="0090745D" w:rsidP="0090745D">
      <w:pPr>
        <w:pStyle w:val="aa"/>
        <w:ind w:left="360"/>
        <w:rPr>
          <w:rFonts w:ascii="Arial" w:eastAsia="Arial" w:hAnsi="Arial" w:cs="Arial"/>
          <w:b/>
          <w:sz w:val="22"/>
          <w:lang w:val="uk-UA"/>
        </w:rPr>
      </w:pPr>
    </w:p>
    <w:p w14:paraId="43316CEE" w14:textId="77777777" w:rsidR="000A70E5" w:rsidRPr="006F2A5E" w:rsidRDefault="000A70E5" w:rsidP="0090745D">
      <w:pPr>
        <w:pStyle w:val="aa"/>
        <w:ind w:left="360"/>
        <w:rPr>
          <w:rFonts w:ascii="Arial" w:eastAsia="Arial" w:hAnsi="Arial" w:cs="Arial"/>
          <w:sz w:val="22"/>
          <w:lang w:val="uk-UA"/>
        </w:rPr>
      </w:pPr>
      <w:r w:rsidRPr="006F2A5E">
        <w:rPr>
          <w:rFonts w:ascii="Arial" w:eastAsia="Arial" w:hAnsi="Arial" w:cs="Arial"/>
          <w:sz w:val="22"/>
          <w:lang w:val="uk-UA"/>
        </w:rPr>
        <w:t>Автомобіль NISSAN PATHFINDER – 1 одиниця;</w:t>
      </w:r>
    </w:p>
    <w:p w14:paraId="77AFADF4" w14:textId="77777777" w:rsidR="000A70E5" w:rsidRPr="006F2A5E" w:rsidRDefault="000A70E5" w:rsidP="000A70E5">
      <w:pPr>
        <w:pStyle w:val="aa"/>
        <w:ind w:left="360"/>
        <w:rPr>
          <w:rFonts w:ascii="Arial" w:eastAsia="Arial" w:hAnsi="Arial" w:cs="Arial"/>
          <w:sz w:val="22"/>
          <w:lang w:val="uk-UA"/>
        </w:rPr>
      </w:pPr>
      <w:r w:rsidRPr="006F2A5E">
        <w:rPr>
          <w:rFonts w:ascii="Arial" w:eastAsia="Arial" w:hAnsi="Arial" w:cs="Arial"/>
          <w:sz w:val="22"/>
          <w:lang w:val="uk-UA"/>
        </w:rPr>
        <w:t>Автомобілі IVECO Daily 35C15V 2021 року – 15 одиниць;</w:t>
      </w:r>
    </w:p>
    <w:p w14:paraId="5DFB7587" w14:textId="37498B9F" w:rsidR="0090745D" w:rsidRPr="006F2A5E" w:rsidRDefault="000A70E5" w:rsidP="000A70E5">
      <w:pPr>
        <w:rPr>
          <w:rFonts w:ascii="Arial" w:eastAsia="Arial" w:hAnsi="Arial" w:cs="Arial"/>
          <w:lang w:val="ru-RU"/>
        </w:rPr>
      </w:pPr>
      <w:r w:rsidRPr="006F2A5E">
        <w:rPr>
          <w:rFonts w:ascii="Arial" w:eastAsia="Arial" w:hAnsi="Arial" w:cs="Arial"/>
          <w:szCs w:val="20"/>
          <w:lang w:val="uk-UA" w:eastAsia="ru-RU"/>
        </w:rPr>
        <w:t xml:space="preserve">      </w:t>
      </w:r>
      <w:r w:rsidR="0090745D" w:rsidRPr="006F2A5E">
        <w:rPr>
          <w:rFonts w:ascii="Arial" w:eastAsia="Arial" w:hAnsi="Arial" w:cs="Arial"/>
          <w:lang w:val="uk-UA"/>
        </w:rPr>
        <w:t>Автомобілі IVECO Daily 35C15V 2012</w:t>
      </w:r>
      <w:r w:rsidR="00085643" w:rsidRPr="006F2A5E">
        <w:rPr>
          <w:rFonts w:ascii="Arial" w:eastAsia="Arial" w:hAnsi="Arial" w:cs="Arial"/>
          <w:lang w:val="uk-UA"/>
        </w:rPr>
        <w:t xml:space="preserve"> - 2013 року – 9 </w:t>
      </w:r>
      <w:r w:rsidR="0090745D" w:rsidRPr="006F2A5E">
        <w:rPr>
          <w:rFonts w:ascii="Arial" w:eastAsia="Arial" w:hAnsi="Arial" w:cs="Arial"/>
          <w:lang w:val="uk-UA"/>
        </w:rPr>
        <w:t>одиниць;</w:t>
      </w:r>
    </w:p>
    <w:p w14:paraId="67976616" w14:textId="72227E7D" w:rsidR="0090745D" w:rsidRPr="006F2A5E" w:rsidRDefault="0090745D" w:rsidP="0090745D">
      <w:pPr>
        <w:pStyle w:val="aa"/>
        <w:ind w:left="360"/>
        <w:rPr>
          <w:rFonts w:ascii="Arial" w:eastAsia="Arial" w:hAnsi="Arial" w:cs="Arial"/>
          <w:sz w:val="22"/>
          <w:lang w:val="uk-UA"/>
        </w:rPr>
      </w:pPr>
      <w:r w:rsidRPr="006F2A5E">
        <w:rPr>
          <w:rFonts w:ascii="Arial" w:eastAsia="Arial" w:hAnsi="Arial" w:cs="Arial"/>
          <w:sz w:val="22"/>
          <w:lang w:val="uk-UA"/>
        </w:rPr>
        <w:lastRenderedPageBreak/>
        <w:t xml:space="preserve">Автомобілі Citroen Space Tourer HDI 150 AT6 L3  2018 </w:t>
      </w:r>
      <w:r w:rsidR="00534335" w:rsidRPr="006F2A5E">
        <w:rPr>
          <w:rFonts w:ascii="Arial" w:eastAsia="Arial" w:hAnsi="Arial" w:cs="Arial"/>
          <w:sz w:val="22"/>
          <w:lang w:val="uk-UA"/>
        </w:rPr>
        <w:t>– 2019 року – 4</w:t>
      </w:r>
      <w:r w:rsidRPr="006F2A5E">
        <w:rPr>
          <w:rFonts w:ascii="Arial" w:eastAsia="Arial" w:hAnsi="Arial" w:cs="Arial"/>
          <w:sz w:val="22"/>
          <w:lang w:val="uk-UA"/>
        </w:rPr>
        <w:t xml:space="preserve"> одиниці</w:t>
      </w:r>
      <w:r w:rsidR="00416F85" w:rsidRPr="006F2A5E">
        <w:rPr>
          <w:rFonts w:ascii="Arial" w:eastAsia="Arial" w:hAnsi="Arial" w:cs="Arial"/>
          <w:sz w:val="22"/>
          <w:lang w:val="uk-UA"/>
        </w:rPr>
        <w:t>;</w:t>
      </w:r>
    </w:p>
    <w:p w14:paraId="2E854646" w14:textId="10D7342F" w:rsidR="00EC7837" w:rsidRPr="006F2A5E" w:rsidRDefault="00EC7837" w:rsidP="00096794">
      <w:pPr>
        <w:pStyle w:val="aa"/>
        <w:ind w:left="360"/>
        <w:rPr>
          <w:rFonts w:ascii="Arial" w:eastAsia="Arial" w:hAnsi="Arial" w:cs="Arial"/>
          <w:sz w:val="22"/>
          <w:lang w:val="uk-UA"/>
        </w:rPr>
      </w:pPr>
      <w:r w:rsidRPr="006F2A5E">
        <w:rPr>
          <w:rFonts w:ascii="Arial" w:eastAsia="Arial" w:hAnsi="Arial" w:cs="Arial"/>
          <w:sz w:val="22"/>
          <w:lang w:val="uk-UA"/>
        </w:rPr>
        <w:t>Автомобілі Mercedes-Benz Sprinter 311 CDI 2023 року – 4 одиниці;</w:t>
      </w:r>
    </w:p>
    <w:p w14:paraId="2AF99763" w14:textId="3C96DB1A" w:rsidR="00EC7837" w:rsidRPr="006F2A5E" w:rsidRDefault="00EC7837" w:rsidP="00096794">
      <w:pPr>
        <w:pStyle w:val="aa"/>
        <w:ind w:left="360"/>
        <w:rPr>
          <w:rFonts w:ascii="Arial" w:eastAsia="Arial" w:hAnsi="Arial" w:cs="Arial"/>
          <w:sz w:val="22"/>
          <w:lang w:val="uk-UA"/>
        </w:rPr>
      </w:pPr>
      <w:r w:rsidRPr="006F2A5E">
        <w:rPr>
          <w:rFonts w:ascii="Arial" w:eastAsia="Arial" w:hAnsi="Arial" w:cs="Arial"/>
          <w:sz w:val="22"/>
          <w:lang w:val="uk-UA"/>
        </w:rPr>
        <w:t>Автомобілі IVECO Daily 2023 року – 5 одиниць.</w:t>
      </w:r>
    </w:p>
    <w:p w14:paraId="7C7B5907" w14:textId="1FC00001" w:rsidR="007A530B" w:rsidRPr="006F2A5E" w:rsidRDefault="00A85E5F" w:rsidP="00A85E5F">
      <w:pPr>
        <w:pStyle w:val="aa"/>
        <w:ind w:left="360"/>
        <w:rPr>
          <w:rFonts w:ascii="Arial" w:eastAsia="Arial" w:hAnsi="Arial" w:cs="Arial"/>
          <w:sz w:val="22"/>
          <w:lang w:val="uk-UA"/>
        </w:rPr>
      </w:pPr>
      <w:r w:rsidRPr="006F2A5E">
        <w:rPr>
          <w:rFonts w:ascii="Arial" w:eastAsia="Arial" w:hAnsi="Arial" w:cs="Arial"/>
          <w:sz w:val="22"/>
          <w:lang w:val="uk-UA"/>
        </w:rPr>
        <w:t xml:space="preserve">       </w:t>
      </w:r>
    </w:p>
    <w:p w14:paraId="23135EFA" w14:textId="013F3562" w:rsidR="00C40266" w:rsidRPr="006F2A5E" w:rsidRDefault="002A383E" w:rsidP="001E168D">
      <w:pPr>
        <w:numPr>
          <w:ilvl w:val="1"/>
          <w:numId w:val="25"/>
        </w:numPr>
        <w:spacing w:after="0" w:line="240" w:lineRule="auto"/>
        <w:jc w:val="both"/>
        <w:rPr>
          <w:rFonts w:ascii="Arial" w:hAnsi="Arial" w:cs="Arial"/>
          <w:lang w:val="uk-UA"/>
        </w:rPr>
      </w:pPr>
      <w:r w:rsidRPr="006F2A5E">
        <w:rPr>
          <w:rFonts w:ascii="Arial" w:hAnsi="Arial" w:cs="Arial"/>
          <w:b/>
          <w:lang w:val="uk-UA"/>
        </w:rPr>
        <w:t>Територія покриття:</w:t>
      </w:r>
      <w:r w:rsidRPr="006F2A5E">
        <w:rPr>
          <w:rFonts w:ascii="Arial" w:hAnsi="Arial" w:cs="Arial"/>
          <w:lang w:val="uk-UA"/>
        </w:rPr>
        <w:t xml:space="preserve"> </w:t>
      </w:r>
      <w:r w:rsidR="001E168D" w:rsidRPr="006F2A5E">
        <w:rPr>
          <w:rFonts w:ascii="Arial" w:hAnsi="Arial" w:cs="Arial"/>
          <w:lang w:val="uk-UA"/>
        </w:rPr>
        <w:t>Україна (вся підконтрольна територія)</w:t>
      </w:r>
      <w:r w:rsidR="009053C6" w:rsidRPr="006F2A5E">
        <w:rPr>
          <w:rFonts w:ascii="Arial" w:hAnsi="Arial" w:cs="Arial"/>
          <w:lang w:val="uk-UA"/>
        </w:rPr>
        <w:t xml:space="preserve"> та країни Європи</w:t>
      </w:r>
      <w:r w:rsidRPr="006F2A5E">
        <w:rPr>
          <w:rFonts w:ascii="Arial" w:hAnsi="Arial" w:cs="Arial"/>
          <w:lang w:val="uk-UA"/>
        </w:rPr>
        <w:t xml:space="preserve">. </w:t>
      </w:r>
    </w:p>
    <w:p w14:paraId="392F52FF" w14:textId="77777777" w:rsidR="004D4E8E" w:rsidRPr="006F2A5E" w:rsidRDefault="004D4E8E" w:rsidP="004D4E8E">
      <w:pPr>
        <w:spacing w:after="0" w:line="240" w:lineRule="auto"/>
        <w:ind w:left="720"/>
        <w:jc w:val="both"/>
        <w:rPr>
          <w:rFonts w:ascii="Arial" w:hAnsi="Arial" w:cs="Arial"/>
          <w:lang w:val="ru-RU"/>
        </w:rPr>
      </w:pPr>
    </w:p>
    <w:p w14:paraId="678FC0A0" w14:textId="3780B3CC" w:rsidR="002A383E" w:rsidRPr="006F2A5E" w:rsidRDefault="002A383E" w:rsidP="004D4E8E">
      <w:pPr>
        <w:numPr>
          <w:ilvl w:val="1"/>
          <w:numId w:val="25"/>
        </w:numPr>
        <w:spacing w:after="0" w:line="240" w:lineRule="auto"/>
        <w:jc w:val="both"/>
        <w:rPr>
          <w:rFonts w:ascii="Arial" w:hAnsi="Arial" w:cs="Arial"/>
          <w:b/>
          <w:lang w:val="uk-UA"/>
        </w:rPr>
      </w:pPr>
      <w:r w:rsidRPr="006F2A5E">
        <w:rPr>
          <w:rFonts w:ascii="Arial" w:hAnsi="Arial" w:cs="Arial"/>
          <w:b/>
          <w:lang w:val="uk-UA"/>
        </w:rPr>
        <w:t>Транспортні засоби, що підлягають страхуванню:</w:t>
      </w:r>
    </w:p>
    <w:p w14:paraId="00256ED7" w14:textId="70EE5FB5" w:rsidR="008B7FD4" w:rsidRPr="006F2A5E" w:rsidRDefault="008B7FD4" w:rsidP="00FA181A">
      <w:pPr>
        <w:spacing w:after="0" w:line="240" w:lineRule="auto"/>
        <w:jc w:val="both"/>
        <w:rPr>
          <w:lang w:val="uk-UA"/>
        </w:rPr>
      </w:pPr>
    </w:p>
    <w:tbl>
      <w:tblPr>
        <w:tblW w:w="15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49"/>
        <w:gridCol w:w="2251"/>
        <w:gridCol w:w="1259"/>
        <w:gridCol w:w="876"/>
        <w:gridCol w:w="1043"/>
        <w:gridCol w:w="960"/>
        <w:gridCol w:w="1280"/>
        <w:gridCol w:w="1441"/>
        <w:gridCol w:w="1360"/>
        <w:gridCol w:w="1240"/>
        <w:gridCol w:w="2120"/>
        <w:gridCol w:w="1639"/>
      </w:tblGrid>
      <w:tr w:rsidR="008C053C" w:rsidRPr="006F2A5E" w14:paraId="457F582F" w14:textId="77777777" w:rsidTr="0048245B">
        <w:trPr>
          <w:trHeight w:val="1170"/>
        </w:trPr>
        <w:tc>
          <w:tcPr>
            <w:tcW w:w="449" w:type="dxa"/>
            <w:shd w:val="clear" w:color="auto" w:fill="auto"/>
            <w:vAlign w:val="center"/>
            <w:hideMark/>
          </w:tcPr>
          <w:p w14:paraId="375A0430"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w:t>
            </w:r>
          </w:p>
        </w:tc>
        <w:tc>
          <w:tcPr>
            <w:tcW w:w="2251" w:type="dxa"/>
            <w:shd w:val="clear" w:color="auto" w:fill="auto"/>
            <w:vAlign w:val="center"/>
            <w:hideMark/>
          </w:tcPr>
          <w:p w14:paraId="135F7983"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 шасі</w:t>
            </w:r>
          </w:p>
        </w:tc>
        <w:tc>
          <w:tcPr>
            <w:tcW w:w="1259" w:type="dxa"/>
            <w:shd w:val="clear" w:color="auto" w:fill="auto"/>
            <w:vAlign w:val="center"/>
            <w:hideMark/>
          </w:tcPr>
          <w:p w14:paraId="50C5426C"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Номерні знаки</w:t>
            </w:r>
          </w:p>
        </w:tc>
        <w:tc>
          <w:tcPr>
            <w:tcW w:w="876" w:type="dxa"/>
            <w:shd w:val="clear" w:color="auto" w:fill="auto"/>
            <w:vAlign w:val="center"/>
            <w:hideMark/>
          </w:tcPr>
          <w:p w14:paraId="3A920D0A"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Рік випуску</w:t>
            </w:r>
          </w:p>
        </w:tc>
        <w:tc>
          <w:tcPr>
            <w:tcW w:w="1043" w:type="dxa"/>
            <w:shd w:val="clear" w:color="auto" w:fill="auto"/>
            <w:vAlign w:val="center"/>
            <w:hideMark/>
          </w:tcPr>
          <w:p w14:paraId="100B1061"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Об’єм двигуна, л</w:t>
            </w:r>
          </w:p>
        </w:tc>
        <w:tc>
          <w:tcPr>
            <w:tcW w:w="960" w:type="dxa"/>
            <w:shd w:val="clear" w:color="auto" w:fill="auto"/>
            <w:vAlign w:val="center"/>
            <w:hideMark/>
          </w:tcPr>
          <w:p w14:paraId="13800141" w14:textId="0747E022"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Пробіг, км</w:t>
            </w:r>
          </w:p>
        </w:tc>
        <w:tc>
          <w:tcPr>
            <w:tcW w:w="1280" w:type="dxa"/>
            <w:shd w:val="clear" w:color="auto" w:fill="auto"/>
            <w:vAlign w:val="center"/>
            <w:hideMark/>
          </w:tcPr>
          <w:p w14:paraId="30BCCDF1" w14:textId="3785BD77" w:rsidR="008C053C" w:rsidRPr="006F2A5E" w:rsidRDefault="000B72D4"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lang w:val="uk-UA" w:eastAsia="uk-UA"/>
              </w:rPr>
              <w:t>Вартість авто</w:t>
            </w:r>
          </w:p>
        </w:tc>
        <w:tc>
          <w:tcPr>
            <w:tcW w:w="1441" w:type="dxa"/>
            <w:shd w:val="clear" w:color="auto" w:fill="auto"/>
            <w:vAlign w:val="center"/>
            <w:hideMark/>
          </w:tcPr>
          <w:p w14:paraId="56355A49" w14:textId="43F1EFDB"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 xml:space="preserve">Вартість додаткового </w:t>
            </w:r>
            <w:r w:rsidR="003F741B" w:rsidRPr="006F2A5E">
              <w:rPr>
                <w:rFonts w:ascii="Calibri" w:eastAsia="Times New Roman" w:hAnsi="Calibri" w:cs="Calibri"/>
                <w:b/>
                <w:bCs/>
                <w:color w:val="000000"/>
                <w:lang w:val="uk-UA" w:eastAsia="uk-UA"/>
              </w:rPr>
              <w:t>обладнення, грн.</w:t>
            </w:r>
          </w:p>
        </w:tc>
        <w:tc>
          <w:tcPr>
            <w:tcW w:w="1360" w:type="dxa"/>
            <w:shd w:val="clear" w:color="auto" w:fill="auto"/>
            <w:vAlign w:val="center"/>
            <w:hideMark/>
          </w:tcPr>
          <w:p w14:paraId="57D58426" w14:textId="06D67F40" w:rsidR="008C053C" w:rsidRPr="006F2A5E" w:rsidRDefault="003F741B"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Загальна вартість, грн.</w:t>
            </w:r>
          </w:p>
        </w:tc>
        <w:tc>
          <w:tcPr>
            <w:tcW w:w="1240" w:type="dxa"/>
            <w:shd w:val="clear" w:color="auto" w:fill="auto"/>
            <w:vAlign w:val="center"/>
            <w:hideMark/>
          </w:tcPr>
          <w:p w14:paraId="353B99A5"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 xml:space="preserve">Місце реєстрації </w:t>
            </w:r>
          </w:p>
        </w:tc>
        <w:tc>
          <w:tcPr>
            <w:tcW w:w="2120" w:type="dxa"/>
            <w:shd w:val="clear" w:color="auto" w:fill="auto"/>
            <w:vAlign w:val="center"/>
            <w:hideMark/>
          </w:tcPr>
          <w:p w14:paraId="4A8221BD"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 xml:space="preserve">Вид стахування </w:t>
            </w:r>
          </w:p>
        </w:tc>
        <w:tc>
          <w:tcPr>
            <w:tcW w:w="1639" w:type="dxa"/>
            <w:shd w:val="clear" w:color="auto" w:fill="auto"/>
            <w:vAlign w:val="center"/>
            <w:hideMark/>
          </w:tcPr>
          <w:p w14:paraId="7D551E7B" w14:textId="77777777" w:rsidR="008C053C" w:rsidRPr="006F2A5E" w:rsidRDefault="008C053C" w:rsidP="008C053C">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 xml:space="preserve">Терміни страхування </w:t>
            </w:r>
          </w:p>
        </w:tc>
      </w:tr>
      <w:tr w:rsidR="008C053C" w:rsidRPr="006F2A5E" w14:paraId="4330F169" w14:textId="77777777" w:rsidTr="005818E3">
        <w:trPr>
          <w:trHeight w:val="390"/>
        </w:trPr>
        <w:tc>
          <w:tcPr>
            <w:tcW w:w="15918" w:type="dxa"/>
            <w:gridSpan w:val="12"/>
            <w:shd w:val="clear" w:color="auto" w:fill="D9D9D9" w:themeFill="background1" w:themeFillShade="D9"/>
            <w:vAlign w:val="center"/>
            <w:hideMark/>
          </w:tcPr>
          <w:p w14:paraId="1A54D30A" w14:textId="5B0FB780" w:rsidR="008C053C" w:rsidRPr="006F2A5E" w:rsidRDefault="00941553" w:rsidP="00941553">
            <w:pPr>
              <w:spacing w:after="0" w:line="240" w:lineRule="auto"/>
              <w:jc w:val="center"/>
              <w:rPr>
                <w:rFonts w:ascii="Calibri" w:eastAsia="Times New Roman" w:hAnsi="Calibri" w:cs="Calibri"/>
                <w:b/>
                <w:bCs/>
                <w:color w:val="000000"/>
                <w:sz w:val="28"/>
                <w:szCs w:val="28"/>
                <w:lang w:val="uk-UA" w:eastAsia="uk-UA"/>
              </w:rPr>
            </w:pPr>
            <w:r w:rsidRPr="006F2A5E">
              <w:rPr>
                <w:rFonts w:ascii="Calibri" w:eastAsia="Times New Roman" w:hAnsi="Calibri" w:cs="Calibri"/>
                <w:b/>
                <w:bCs/>
                <w:color w:val="000000"/>
                <w:sz w:val="28"/>
                <w:szCs w:val="28"/>
                <w:lang w:val="uk-UA" w:eastAsia="uk-UA"/>
              </w:rPr>
              <w:t xml:space="preserve">Автомобіль NISSAN PATHFINDER </w:t>
            </w:r>
          </w:p>
        </w:tc>
      </w:tr>
      <w:tr w:rsidR="00941553" w:rsidRPr="006F2A5E" w14:paraId="521CDB71" w14:textId="77777777" w:rsidTr="0048245B">
        <w:trPr>
          <w:trHeight w:val="300"/>
        </w:trPr>
        <w:tc>
          <w:tcPr>
            <w:tcW w:w="449" w:type="dxa"/>
            <w:shd w:val="clear" w:color="auto" w:fill="auto"/>
            <w:vAlign w:val="center"/>
          </w:tcPr>
          <w:p w14:paraId="7B8CCC7F" w14:textId="4D7F40A4" w:rsidR="00941553" w:rsidRPr="006F2A5E" w:rsidRDefault="00941553" w:rsidP="00941553">
            <w:pPr>
              <w:spacing w:after="0" w:line="240" w:lineRule="auto"/>
              <w:jc w:val="center"/>
              <w:rPr>
                <w:rFonts w:ascii="Calibri" w:eastAsia="Times New Roman" w:hAnsi="Calibri" w:cs="Calibri"/>
                <w:color w:val="000000"/>
                <w:lang w:val="uk-UA" w:eastAsia="uk-UA"/>
              </w:rPr>
            </w:pPr>
            <w:r w:rsidRPr="006F2A5E">
              <w:rPr>
                <w:rFonts w:ascii="Calibri" w:eastAsia="Times New Roman" w:hAnsi="Calibri" w:cs="Calibri"/>
                <w:color w:val="000000"/>
                <w:lang w:val="uk-UA" w:eastAsia="uk-UA"/>
              </w:rPr>
              <w:t>1</w:t>
            </w:r>
          </w:p>
        </w:tc>
        <w:tc>
          <w:tcPr>
            <w:tcW w:w="2251" w:type="dxa"/>
            <w:shd w:val="clear" w:color="auto" w:fill="auto"/>
            <w:vAlign w:val="center"/>
          </w:tcPr>
          <w:p w14:paraId="638E10DB" w14:textId="12B1AF19" w:rsidR="00941553" w:rsidRPr="006F2A5E" w:rsidRDefault="00941553" w:rsidP="00941553">
            <w:pPr>
              <w:spacing w:after="0" w:line="240" w:lineRule="auto"/>
              <w:jc w:val="center"/>
              <w:rPr>
                <w:rFonts w:eastAsia="Times New Roman" w:cs="Calibri"/>
                <w:sz w:val="20"/>
                <w:szCs w:val="20"/>
                <w:lang w:val="uk-UA" w:eastAsia="uk-UA"/>
              </w:rPr>
            </w:pPr>
            <w:r w:rsidRPr="006F2A5E">
              <w:rPr>
                <w:sz w:val="20"/>
                <w:szCs w:val="20"/>
              </w:rPr>
              <w:t>VSKJVWR51U0555254</w:t>
            </w:r>
          </w:p>
        </w:tc>
        <w:tc>
          <w:tcPr>
            <w:tcW w:w="1259" w:type="dxa"/>
            <w:shd w:val="clear" w:color="auto" w:fill="auto"/>
            <w:vAlign w:val="center"/>
          </w:tcPr>
          <w:p w14:paraId="5C2990FA" w14:textId="7098830C" w:rsidR="00941553" w:rsidRPr="006F2A5E" w:rsidRDefault="00941553" w:rsidP="00941553">
            <w:pPr>
              <w:jc w:val="center"/>
              <w:rPr>
                <w:sz w:val="20"/>
                <w:szCs w:val="20"/>
              </w:rPr>
            </w:pPr>
            <w:r w:rsidRPr="006F2A5E">
              <w:rPr>
                <w:sz w:val="20"/>
                <w:szCs w:val="20"/>
              </w:rPr>
              <w:t>КА</w:t>
            </w:r>
            <w:r w:rsidRPr="006F2A5E">
              <w:rPr>
                <w:sz w:val="20"/>
                <w:szCs w:val="20"/>
                <w:lang w:val="uk-UA"/>
              </w:rPr>
              <w:t xml:space="preserve"> </w:t>
            </w:r>
            <w:r w:rsidRPr="006F2A5E">
              <w:rPr>
                <w:sz w:val="20"/>
                <w:szCs w:val="20"/>
              </w:rPr>
              <w:t>3409</w:t>
            </w:r>
            <w:r w:rsidRPr="006F2A5E">
              <w:rPr>
                <w:sz w:val="20"/>
                <w:szCs w:val="20"/>
                <w:lang w:val="uk-UA"/>
              </w:rPr>
              <w:t xml:space="preserve"> </w:t>
            </w:r>
            <w:r w:rsidRPr="006F2A5E">
              <w:rPr>
                <w:sz w:val="20"/>
                <w:szCs w:val="20"/>
              </w:rPr>
              <w:t>МО</w:t>
            </w:r>
          </w:p>
        </w:tc>
        <w:tc>
          <w:tcPr>
            <w:tcW w:w="876" w:type="dxa"/>
            <w:shd w:val="clear" w:color="auto" w:fill="auto"/>
            <w:vAlign w:val="center"/>
          </w:tcPr>
          <w:p w14:paraId="41ABA47B" w14:textId="1463A950" w:rsidR="00941553" w:rsidRPr="006F2A5E" w:rsidRDefault="00941553" w:rsidP="00941553">
            <w:pPr>
              <w:spacing w:after="0" w:line="240" w:lineRule="auto"/>
              <w:jc w:val="center"/>
              <w:rPr>
                <w:rFonts w:eastAsia="Times New Roman" w:cs="Calibri"/>
                <w:sz w:val="20"/>
                <w:szCs w:val="20"/>
                <w:lang w:val="uk-UA" w:eastAsia="uk-UA"/>
              </w:rPr>
            </w:pPr>
            <w:r w:rsidRPr="006F2A5E">
              <w:rPr>
                <w:sz w:val="20"/>
                <w:szCs w:val="20"/>
              </w:rPr>
              <w:t>2014</w:t>
            </w:r>
          </w:p>
        </w:tc>
        <w:tc>
          <w:tcPr>
            <w:tcW w:w="1043" w:type="dxa"/>
            <w:shd w:val="clear" w:color="auto" w:fill="auto"/>
            <w:vAlign w:val="center"/>
          </w:tcPr>
          <w:p w14:paraId="70D1DE78" w14:textId="4C7D06F0" w:rsidR="00941553" w:rsidRPr="006F2A5E" w:rsidRDefault="00941553" w:rsidP="00941553">
            <w:pPr>
              <w:spacing w:after="0" w:line="240" w:lineRule="auto"/>
              <w:jc w:val="center"/>
              <w:rPr>
                <w:rFonts w:eastAsia="Times New Roman" w:cs="Calibri"/>
                <w:color w:val="000000"/>
                <w:sz w:val="20"/>
                <w:szCs w:val="20"/>
                <w:lang w:val="uk-UA" w:eastAsia="uk-UA"/>
              </w:rPr>
            </w:pPr>
            <w:r w:rsidRPr="006F2A5E">
              <w:rPr>
                <w:sz w:val="20"/>
                <w:szCs w:val="20"/>
              </w:rPr>
              <w:t>2,5</w:t>
            </w:r>
          </w:p>
        </w:tc>
        <w:tc>
          <w:tcPr>
            <w:tcW w:w="960" w:type="dxa"/>
            <w:shd w:val="clear" w:color="auto" w:fill="auto"/>
            <w:vAlign w:val="center"/>
          </w:tcPr>
          <w:p w14:paraId="3E508EFD" w14:textId="134D1FDA" w:rsidR="00941553" w:rsidRPr="006F2A5E" w:rsidRDefault="00941553" w:rsidP="00941553">
            <w:pPr>
              <w:spacing w:after="0" w:line="240" w:lineRule="auto"/>
              <w:jc w:val="center"/>
              <w:rPr>
                <w:rFonts w:eastAsia="Times New Roman" w:cs="Calibri"/>
                <w:color w:val="000000"/>
                <w:sz w:val="20"/>
                <w:szCs w:val="20"/>
                <w:lang w:val="uk-UA" w:eastAsia="uk-UA"/>
              </w:rPr>
            </w:pPr>
            <w:r w:rsidRPr="006F2A5E">
              <w:rPr>
                <w:sz w:val="20"/>
                <w:szCs w:val="20"/>
              </w:rPr>
              <w:t>180000</w:t>
            </w:r>
          </w:p>
        </w:tc>
        <w:tc>
          <w:tcPr>
            <w:tcW w:w="1280" w:type="dxa"/>
            <w:shd w:val="clear" w:color="auto" w:fill="auto"/>
            <w:vAlign w:val="center"/>
          </w:tcPr>
          <w:p w14:paraId="338A613E" w14:textId="06326374" w:rsidR="00941553" w:rsidRPr="006F2A5E" w:rsidRDefault="00941553" w:rsidP="00941553">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Ринкова вартість</w:t>
            </w:r>
          </w:p>
        </w:tc>
        <w:tc>
          <w:tcPr>
            <w:tcW w:w="1441" w:type="dxa"/>
            <w:shd w:val="clear" w:color="auto" w:fill="auto"/>
            <w:vAlign w:val="center"/>
          </w:tcPr>
          <w:p w14:paraId="5EC15F7D" w14:textId="738F829C" w:rsidR="00941553" w:rsidRPr="006F2A5E" w:rsidRDefault="002E7C20" w:rsidP="00941553">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Відсутнє</w:t>
            </w:r>
          </w:p>
        </w:tc>
        <w:tc>
          <w:tcPr>
            <w:tcW w:w="1360" w:type="dxa"/>
            <w:shd w:val="clear" w:color="auto" w:fill="auto"/>
            <w:vAlign w:val="center"/>
          </w:tcPr>
          <w:p w14:paraId="3B7921B1" w14:textId="6F593CA9" w:rsidR="00941553" w:rsidRPr="006F2A5E" w:rsidRDefault="00941553" w:rsidP="00941553">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310E50A1" w14:textId="7179060C" w:rsidR="00941553" w:rsidRPr="006F2A5E" w:rsidRDefault="00941553" w:rsidP="00941553">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0D37F55A" w14:textId="2561A336" w:rsidR="00941553" w:rsidRPr="006F2A5E" w:rsidRDefault="001C51C6" w:rsidP="00941553">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01.08.2024</w:t>
            </w:r>
          </w:p>
        </w:tc>
        <w:tc>
          <w:tcPr>
            <w:tcW w:w="1639" w:type="dxa"/>
            <w:shd w:val="clear" w:color="auto" w:fill="auto"/>
            <w:vAlign w:val="center"/>
          </w:tcPr>
          <w:p w14:paraId="36CC2E66" w14:textId="48B887CA" w:rsidR="00941553" w:rsidRPr="006F2A5E" w:rsidRDefault="000275CF" w:rsidP="00941553">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0B72D4" w:rsidRPr="006F2A5E" w14:paraId="1BB70392" w14:textId="77777777" w:rsidTr="005818E3">
        <w:trPr>
          <w:trHeight w:val="300"/>
        </w:trPr>
        <w:tc>
          <w:tcPr>
            <w:tcW w:w="15918" w:type="dxa"/>
            <w:gridSpan w:val="12"/>
            <w:shd w:val="clear" w:color="auto" w:fill="D9D9D9" w:themeFill="background1" w:themeFillShade="D9"/>
            <w:vAlign w:val="center"/>
          </w:tcPr>
          <w:p w14:paraId="070D13A3" w14:textId="2FF26FF1" w:rsidR="000B72D4" w:rsidRPr="006F2A5E" w:rsidRDefault="00A01967" w:rsidP="00FD4A24">
            <w:pPr>
              <w:spacing w:after="0" w:line="240" w:lineRule="auto"/>
              <w:jc w:val="center"/>
              <w:rPr>
                <w:rFonts w:ascii="Calibri" w:eastAsia="Times New Roman" w:hAnsi="Calibri" w:cs="Calibri"/>
                <w:b/>
                <w:color w:val="000000"/>
                <w:sz w:val="28"/>
                <w:szCs w:val="28"/>
                <w:lang w:val="uk-UA" w:eastAsia="uk-UA"/>
              </w:rPr>
            </w:pPr>
            <w:r w:rsidRPr="006F2A5E">
              <w:rPr>
                <w:rFonts w:ascii="Calibri" w:eastAsia="Times New Roman" w:hAnsi="Calibri" w:cs="Calibri"/>
                <w:b/>
                <w:color w:val="000000"/>
                <w:sz w:val="28"/>
                <w:szCs w:val="28"/>
                <w:lang w:val="uk-UA" w:eastAsia="uk-UA"/>
              </w:rPr>
              <w:t>Автомобілі</w:t>
            </w:r>
            <w:r w:rsidR="000B72D4" w:rsidRPr="006F2A5E">
              <w:rPr>
                <w:rFonts w:ascii="Calibri" w:eastAsia="Times New Roman" w:hAnsi="Calibri" w:cs="Calibri"/>
                <w:b/>
                <w:color w:val="000000"/>
                <w:sz w:val="28"/>
                <w:szCs w:val="28"/>
                <w:lang w:val="uk-UA" w:eastAsia="uk-UA"/>
              </w:rPr>
              <w:t xml:space="preserve"> IVECO Daily 35C15V 2021 року</w:t>
            </w:r>
          </w:p>
        </w:tc>
      </w:tr>
      <w:tr w:rsidR="002E7C20" w:rsidRPr="006F2A5E" w14:paraId="4B3D4DAC" w14:textId="77777777" w:rsidTr="0048245B">
        <w:trPr>
          <w:trHeight w:val="300"/>
        </w:trPr>
        <w:tc>
          <w:tcPr>
            <w:tcW w:w="449" w:type="dxa"/>
            <w:shd w:val="clear" w:color="auto" w:fill="auto"/>
            <w:vAlign w:val="center"/>
          </w:tcPr>
          <w:p w14:paraId="2AFBA0C3" w14:textId="796DAD3E" w:rsidR="002E7C20" w:rsidRPr="006F2A5E" w:rsidRDefault="007C3E90" w:rsidP="007C3E90">
            <w:pPr>
              <w:spacing w:after="0" w:line="240" w:lineRule="auto"/>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2</w:t>
            </w:r>
          </w:p>
        </w:tc>
        <w:tc>
          <w:tcPr>
            <w:tcW w:w="2251" w:type="dxa"/>
            <w:shd w:val="clear" w:color="auto" w:fill="auto"/>
            <w:vAlign w:val="center"/>
          </w:tcPr>
          <w:p w14:paraId="125325CB" w14:textId="156C7940" w:rsidR="002E7C20" w:rsidRPr="006F2A5E" w:rsidRDefault="002E7C20" w:rsidP="002E7C20">
            <w:pPr>
              <w:spacing w:after="0" w:line="240" w:lineRule="auto"/>
              <w:jc w:val="center"/>
              <w:rPr>
                <w:rFonts w:eastAsia="Times New Roman" w:cs="Calibri"/>
                <w:sz w:val="20"/>
                <w:szCs w:val="20"/>
                <w:lang w:val="uk-UA" w:eastAsia="uk-UA"/>
              </w:rPr>
            </w:pPr>
            <w:r w:rsidRPr="006F2A5E">
              <w:rPr>
                <w:sz w:val="20"/>
                <w:szCs w:val="20"/>
              </w:rPr>
              <w:t>ZCFC</w:t>
            </w:r>
            <w:r w:rsidRPr="006F2A5E">
              <w:rPr>
                <w:sz w:val="20"/>
                <w:szCs w:val="20"/>
                <w:lang w:val="ru-RU"/>
              </w:rPr>
              <w:t>635</w:t>
            </w:r>
            <w:r w:rsidRPr="006F2A5E">
              <w:rPr>
                <w:sz w:val="20"/>
                <w:szCs w:val="20"/>
              </w:rPr>
              <w:t>D</w:t>
            </w:r>
            <w:r w:rsidRPr="006F2A5E">
              <w:rPr>
                <w:sz w:val="20"/>
                <w:szCs w:val="20"/>
                <w:lang w:val="ru-RU"/>
              </w:rPr>
              <w:t>405417660</w:t>
            </w:r>
          </w:p>
        </w:tc>
        <w:tc>
          <w:tcPr>
            <w:tcW w:w="1259" w:type="dxa"/>
            <w:shd w:val="clear" w:color="auto" w:fill="auto"/>
            <w:vAlign w:val="center"/>
          </w:tcPr>
          <w:p w14:paraId="1ADDA521" w14:textId="72F0CF62" w:rsidR="002E7C20" w:rsidRPr="006F2A5E" w:rsidRDefault="002E7C20" w:rsidP="002E7C20">
            <w:pPr>
              <w:jc w:val="center"/>
              <w:rPr>
                <w:sz w:val="20"/>
                <w:szCs w:val="20"/>
                <w:lang w:val="ru-RU"/>
              </w:rPr>
            </w:pPr>
            <w:r w:rsidRPr="006F2A5E">
              <w:rPr>
                <w:sz w:val="20"/>
                <w:szCs w:val="20"/>
              </w:rPr>
              <w:t>KA</w:t>
            </w:r>
            <w:r w:rsidRPr="006F2A5E">
              <w:rPr>
                <w:sz w:val="20"/>
                <w:szCs w:val="20"/>
                <w:lang w:val="ru-RU"/>
              </w:rPr>
              <w:t xml:space="preserve"> 6132 </w:t>
            </w:r>
            <w:r w:rsidRPr="006F2A5E">
              <w:rPr>
                <w:sz w:val="20"/>
                <w:szCs w:val="20"/>
              </w:rPr>
              <w:t>EH</w:t>
            </w:r>
          </w:p>
        </w:tc>
        <w:tc>
          <w:tcPr>
            <w:tcW w:w="876" w:type="dxa"/>
            <w:shd w:val="clear" w:color="auto" w:fill="auto"/>
            <w:vAlign w:val="center"/>
          </w:tcPr>
          <w:p w14:paraId="4414A84C" w14:textId="0581F3F9" w:rsidR="002E7C20" w:rsidRPr="006F2A5E" w:rsidRDefault="002E7C20" w:rsidP="002E7C20">
            <w:pPr>
              <w:spacing w:after="0" w:line="240" w:lineRule="auto"/>
              <w:jc w:val="center"/>
              <w:rPr>
                <w:rFonts w:eastAsia="Times New Roman" w:cs="Calibri"/>
                <w:sz w:val="20"/>
                <w:szCs w:val="20"/>
                <w:lang w:val="uk-UA" w:eastAsia="uk-UA"/>
              </w:rPr>
            </w:pPr>
            <w:r w:rsidRPr="006F2A5E">
              <w:rPr>
                <w:sz w:val="20"/>
                <w:szCs w:val="20"/>
                <w:lang w:val="ru-RU"/>
              </w:rPr>
              <w:t>2021</w:t>
            </w:r>
          </w:p>
        </w:tc>
        <w:tc>
          <w:tcPr>
            <w:tcW w:w="1043" w:type="dxa"/>
            <w:shd w:val="clear" w:color="auto" w:fill="auto"/>
            <w:vAlign w:val="center"/>
          </w:tcPr>
          <w:p w14:paraId="6789461F" w14:textId="769EC2A0" w:rsidR="002E7C20" w:rsidRPr="006F2A5E" w:rsidRDefault="002E7C20" w:rsidP="002E7C20">
            <w:pPr>
              <w:spacing w:after="0" w:line="240" w:lineRule="auto"/>
              <w:jc w:val="center"/>
              <w:rPr>
                <w:rFonts w:eastAsia="Times New Roman" w:cs="Calibri"/>
                <w:color w:val="000000"/>
                <w:sz w:val="20"/>
                <w:szCs w:val="20"/>
                <w:lang w:val="uk-UA" w:eastAsia="uk-UA"/>
              </w:rPr>
            </w:pPr>
            <w:r w:rsidRPr="006F2A5E">
              <w:rPr>
                <w:sz w:val="20"/>
                <w:szCs w:val="20"/>
                <w:lang w:val="ru-RU"/>
              </w:rPr>
              <w:t>3</w:t>
            </w:r>
          </w:p>
        </w:tc>
        <w:tc>
          <w:tcPr>
            <w:tcW w:w="960" w:type="dxa"/>
            <w:shd w:val="clear" w:color="auto" w:fill="auto"/>
            <w:vAlign w:val="center"/>
          </w:tcPr>
          <w:p w14:paraId="1853FD4A" w14:textId="0A9E6B07" w:rsidR="002E7C20" w:rsidRPr="006F2A5E" w:rsidRDefault="002E7C20" w:rsidP="002E7C20">
            <w:pPr>
              <w:spacing w:after="0" w:line="240" w:lineRule="auto"/>
              <w:jc w:val="center"/>
              <w:rPr>
                <w:rFonts w:eastAsia="Times New Roman" w:cs="Calibri"/>
                <w:color w:val="000000"/>
                <w:sz w:val="20"/>
                <w:szCs w:val="20"/>
                <w:lang w:val="uk-UA" w:eastAsia="uk-UA"/>
              </w:rPr>
            </w:pPr>
            <w:r w:rsidRPr="006F2A5E">
              <w:rPr>
                <w:sz w:val="20"/>
                <w:szCs w:val="20"/>
                <w:lang w:val="ru-RU"/>
              </w:rPr>
              <w:t>180 700</w:t>
            </w:r>
          </w:p>
        </w:tc>
        <w:tc>
          <w:tcPr>
            <w:tcW w:w="1280" w:type="dxa"/>
            <w:shd w:val="clear" w:color="auto" w:fill="auto"/>
            <w:vAlign w:val="center"/>
          </w:tcPr>
          <w:p w14:paraId="6928B42E" w14:textId="0AB5198F" w:rsidR="002E7C20" w:rsidRPr="006F2A5E" w:rsidRDefault="000E4229" w:rsidP="002E7C2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599540AB" w14:textId="7F159BA9" w:rsidR="002E7C20" w:rsidRPr="006F2A5E" w:rsidRDefault="000E4229" w:rsidP="000E4229">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4DDED8E8" w14:textId="3D55D5B1" w:rsidR="002E7C20" w:rsidRPr="006F2A5E" w:rsidRDefault="000E4229" w:rsidP="002E7C2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79340EA0" w14:textId="0316C93B" w:rsidR="002E7C20" w:rsidRPr="006F2A5E" w:rsidRDefault="002E7C20" w:rsidP="002E7C2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5D2201DD" w14:textId="53DB9CF7" w:rsidR="002E7C20" w:rsidRPr="006F2A5E" w:rsidRDefault="002E7C20" w:rsidP="002E7C2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w:t>
            </w:r>
            <w:r w:rsidR="002054EB" w:rsidRPr="006F2A5E">
              <w:rPr>
                <w:rFonts w:ascii="Calibri" w:eastAsia="Times New Roman" w:hAnsi="Calibri" w:cs="Calibri"/>
                <w:color w:val="000000"/>
                <w:sz w:val="20"/>
                <w:szCs w:val="20"/>
                <w:lang w:val="uk-UA" w:eastAsia="uk-UA"/>
              </w:rPr>
              <w:t xml:space="preserve"> починаючи</w:t>
            </w:r>
            <w:r w:rsidR="00571A25" w:rsidRPr="006F2A5E">
              <w:rPr>
                <w:rFonts w:ascii="Calibri" w:eastAsia="Times New Roman" w:hAnsi="Calibri" w:cs="Calibri"/>
                <w:color w:val="000000"/>
                <w:sz w:val="20"/>
                <w:szCs w:val="20"/>
                <w:lang w:val="uk-UA" w:eastAsia="uk-UA"/>
              </w:rPr>
              <w:t xml:space="preserve"> з </w:t>
            </w:r>
            <w:r w:rsidR="0042297F" w:rsidRPr="006F2A5E">
              <w:rPr>
                <w:rFonts w:ascii="Calibri" w:eastAsia="Times New Roman" w:hAnsi="Calibri" w:cs="Calibri"/>
                <w:color w:val="000000"/>
                <w:sz w:val="20"/>
                <w:szCs w:val="20"/>
                <w:lang w:val="uk-UA" w:eastAsia="uk-UA"/>
              </w:rPr>
              <w:t>07.09.2025</w:t>
            </w:r>
          </w:p>
        </w:tc>
        <w:tc>
          <w:tcPr>
            <w:tcW w:w="1639" w:type="dxa"/>
            <w:shd w:val="clear" w:color="auto" w:fill="auto"/>
            <w:vAlign w:val="center"/>
          </w:tcPr>
          <w:p w14:paraId="7CAE714B" w14:textId="0BBCE231" w:rsidR="002E7C20" w:rsidRPr="006F2A5E" w:rsidRDefault="00D15BCA" w:rsidP="002E7C2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 xml:space="preserve"> </w:t>
            </w:r>
            <w:r w:rsidR="00571A25" w:rsidRPr="006F2A5E">
              <w:rPr>
                <w:rFonts w:ascii="Calibri" w:eastAsia="Times New Roman" w:hAnsi="Calibri" w:cs="Calibri"/>
                <w:color w:val="000000"/>
                <w:sz w:val="20"/>
                <w:szCs w:val="20"/>
                <w:lang w:val="uk-UA" w:eastAsia="uk-UA"/>
              </w:rPr>
              <w:t xml:space="preserve"> </w:t>
            </w:r>
            <w:r w:rsidRPr="006F2A5E">
              <w:rPr>
                <w:rFonts w:ascii="Calibri" w:eastAsia="Times New Roman" w:hAnsi="Calibri" w:cs="Calibri"/>
                <w:color w:val="000000"/>
                <w:sz w:val="20"/>
                <w:szCs w:val="20"/>
                <w:lang w:val="uk-UA" w:eastAsia="uk-UA"/>
              </w:rPr>
              <w:t>на 1 рік</w:t>
            </w:r>
          </w:p>
        </w:tc>
      </w:tr>
      <w:tr w:rsidR="00D15BCA" w:rsidRPr="006F2A5E" w14:paraId="025D39CE" w14:textId="77777777" w:rsidTr="0048245B">
        <w:trPr>
          <w:trHeight w:val="300"/>
        </w:trPr>
        <w:tc>
          <w:tcPr>
            <w:tcW w:w="449" w:type="dxa"/>
            <w:shd w:val="clear" w:color="auto" w:fill="auto"/>
            <w:vAlign w:val="center"/>
          </w:tcPr>
          <w:p w14:paraId="7356FF77" w14:textId="65A8B901" w:rsidR="00D15BCA" w:rsidRPr="006F2A5E" w:rsidRDefault="007C3E90"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3</w:t>
            </w:r>
          </w:p>
        </w:tc>
        <w:tc>
          <w:tcPr>
            <w:tcW w:w="2251" w:type="dxa"/>
            <w:shd w:val="clear" w:color="auto" w:fill="auto"/>
            <w:vAlign w:val="center"/>
          </w:tcPr>
          <w:p w14:paraId="6B9379DB" w14:textId="1A0CF311" w:rsidR="00D15BCA" w:rsidRPr="006F2A5E" w:rsidRDefault="00D15BCA" w:rsidP="00D15BCA">
            <w:pPr>
              <w:spacing w:after="0" w:line="240" w:lineRule="auto"/>
              <w:jc w:val="center"/>
              <w:rPr>
                <w:rFonts w:eastAsia="Times New Roman" w:cs="Calibri"/>
                <w:sz w:val="20"/>
                <w:szCs w:val="20"/>
                <w:lang w:val="uk-UA" w:eastAsia="uk-UA"/>
              </w:rPr>
            </w:pPr>
            <w:r w:rsidRPr="006F2A5E">
              <w:rPr>
                <w:sz w:val="20"/>
                <w:szCs w:val="20"/>
              </w:rPr>
              <w:t>ZCFC635D605417983</w:t>
            </w:r>
          </w:p>
        </w:tc>
        <w:tc>
          <w:tcPr>
            <w:tcW w:w="1259" w:type="dxa"/>
            <w:shd w:val="clear" w:color="auto" w:fill="auto"/>
            <w:vAlign w:val="center"/>
          </w:tcPr>
          <w:p w14:paraId="13B6A9B1" w14:textId="084190CD" w:rsidR="00D15BCA" w:rsidRPr="006F2A5E" w:rsidRDefault="00D15BCA" w:rsidP="00D15BCA">
            <w:pPr>
              <w:jc w:val="center"/>
              <w:rPr>
                <w:sz w:val="20"/>
                <w:szCs w:val="20"/>
              </w:rPr>
            </w:pPr>
            <w:r w:rsidRPr="006F2A5E">
              <w:rPr>
                <w:sz w:val="20"/>
                <w:szCs w:val="20"/>
              </w:rPr>
              <w:t>KA 6182 EH</w:t>
            </w:r>
          </w:p>
        </w:tc>
        <w:tc>
          <w:tcPr>
            <w:tcW w:w="876" w:type="dxa"/>
            <w:shd w:val="clear" w:color="auto" w:fill="auto"/>
            <w:vAlign w:val="center"/>
          </w:tcPr>
          <w:p w14:paraId="6198AAC3" w14:textId="419A08CF" w:rsidR="00D15BCA" w:rsidRPr="006F2A5E" w:rsidRDefault="00D15BCA" w:rsidP="00D15BCA">
            <w:pPr>
              <w:spacing w:after="0" w:line="240" w:lineRule="auto"/>
              <w:jc w:val="center"/>
              <w:rPr>
                <w:rFonts w:eastAsia="Times New Roman" w:cs="Calibri"/>
                <w:sz w:val="20"/>
                <w:szCs w:val="20"/>
                <w:lang w:val="uk-UA" w:eastAsia="uk-UA"/>
              </w:rPr>
            </w:pPr>
            <w:r w:rsidRPr="006F2A5E">
              <w:rPr>
                <w:sz w:val="20"/>
                <w:szCs w:val="20"/>
              </w:rPr>
              <w:t>2021</w:t>
            </w:r>
          </w:p>
        </w:tc>
        <w:tc>
          <w:tcPr>
            <w:tcW w:w="1043" w:type="dxa"/>
            <w:shd w:val="clear" w:color="auto" w:fill="auto"/>
            <w:vAlign w:val="center"/>
          </w:tcPr>
          <w:p w14:paraId="38DBF546" w14:textId="2CCE74E1" w:rsidR="00D15BCA" w:rsidRPr="006F2A5E" w:rsidRDefault="00D15BCA" w:rsidP="00D15BCA">
            <w:pPr>
              <w:spacing w:after="0" w:line="240" w:lineRule="auto"/>
              <w:jc w:val="center"/>
              <w:rPr>
                <w:rFonts w:eastAsia="Times New Roman" w:cs="Calibri"/>
                <w:color w:val="000000"/>
                <w:sz w:val="20"/>
                <w:szCs w:val="20"/>
                <w:lang w:val="uk-UA" w:eastAsia="uk-UA"/>
              </w:rPr>
            </w:pPr>
            <w:r w:rsidRPr="006F2A5E">
              <w:rPr>
                <w:sz w:val="20"/>
                <w:szCs w:val="20"/>
              </w:rPr>
              <w:t>3</w:t>
            </w:r>
          </w:p>
        </w:tc>
        <w:tc>
          <w:tcPr>
            <w:tcW w:w="960" w:type="dxa"/>
            <w:shd w:val="clear" w:color="auto" w:fill="auto"/>
            <w:vAlign w:val="center"/>
          </w:tcPr>
          <w:p w14:paraId="695D50A0" w14:textId="06DB6846" w:rsidR="00D15BCA" w:rsidRPr="006F2A5E" w:rsidRDefault="00D15BCA" w:rsidP="00D15BCA">
            <w:pPr>
              <w:spacing w:after="0" w:line="240" w:lineRule="auto"/>
              <w:jc w:val="center"/>
              <w:rPr>
                <w:rFonts w:eastAsia="Times New Roman" w:cs="Calibri"/>
                <w:color w:val="000000"/>
                <w:sz w:val="20"/>
                <w:szCs w:val="20"/>
                <w:lang w:val="uk-UA" w:eastAsia="uk-UA"/>
              </w:rPr>
            </w:pPr>
            <w:r w:rsidRPr="006F2A5E">
              <w:rPr>
                <w:sz w:val="20"/>
                <w:szCs w:val="20"/>
              </w:rPr>
              <w:t>201 458</w:t>
            </w:r>
          </w:p>
        </w:tc>
        <w:tc>
          <w:tcPr>
            <w:tcW w:w="1280" w:type="dxa"/>
            <w:shd w:val="clear" w:color="auto" w:fill="auto"/>
            <w:vAlign w:val="center"/>
          </w:tcPr>
          <w:p w14:paraId="3BEAEDEE" w14:textId="56814994"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3EB69B34" w14:textId="7F0CCAF4"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7E6CE843" w14:textId="20F3C078"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33175265" w14:textId="1C328A98"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20C0B081" w14:textId="67A5DC7D" w:rsidR="00D15BCA" w:rsidRPr="006F2A5E" w:rsidRDefault="00F124AD"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1B40071A" w14:textId="6842C393"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EA5FBB" w:rsidRPr="006F2A5E" w14:paraId="35A588BD" w14:textId="77777777" w:rsidTr="005A66B7">
        <w:trPr>
          <w:trHeight w:val="300"/>
        </w:trPr>
        <w:tc>
          <w:tcPr>
            <w:tcW w:w="449" w:type="dxa"/>
            <w:shd w:val="clear" w:color="auto" w:fill="auto"/>
            <w:vAlign w:val="center"/>
          </w:tcPr>
          <w:p w14:paraId="09D98A0B" w14:textId="436F1858" w:rsidR="00EA5FBB" w:rsidRPr="006F2A5E" w:rsidRDefault="007C3E90"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4</w:t>
            </w:r>
          </w:p>
        </w:tc>
        <w:tc>
          <w:tcPr>
            <w:tcW w:w="2251" w:type="dxa"/>
            <w:shd w:val="clear" w:color="auto" w:fill="auto"/>
            <w:vAlign w:val="center"/>
          </w:tcPr>
          <w:p w14:paraId="79917134" w14:textId="5A35E90A" w:rsidR="00EA5FBB" w:rsidRPr="006F2A5E" w:rsidRDefault="00EA5FBB" w:rsidP="00EA5FBB">
            <w:pPr>
              <w:spacing w:after="0" w:line="240" w:lineRule="auto"/>
              <w:jc w:val="center"/>
              <w:rPr>
                <w:rFonts w:eastAsia="Times New Roman" w:cs="Calibri"/>
                <w:sz w:val="20"/>
                <w:szCs w:val="20"/>
                <w:lang w:val="uk-UA" w:eastAsia="uk-UA"/>
              </w:rPr>
            </w:pPr>
            <w:r w:rsidRPr="006F2A5E">
              <w:rPr>
                <w:sz w:val="20"/>
                <w:szCs w:val="20"/>
              </w:rPr>
              <w:t>ZCFC635D405417982</w:t>
            </w:r>
          </w:p>
        </w:tc>
        <w:tc>
          <w:tcPr>
            <w:tcW w:w="1259" w:type="dxa"/>
            <w:shd w:val="clear" w:color="auto" w:fill="auto"/>
            <w:vAlign w:val="center"/>
          </w:tcPr>
          <w:p w14:paraId="5BB0D458" w14:textId="085A3FD7" w:rsidR="00EA5FBB" w:rsidRPr="006F2A5E" w:rsidRDefault="00EA5FBB" w:rsidP="00EA5FBB">
            <w:pPr>
              <w:jc w:val="center"/>
              <w:rPr>
                <w:sz w:val="20"/>
                <w:szCs w:val="20"/>
              </w:rPr>
            </w:pPr>
            <w:r w:rsidRPr="006F2A5E">
              <w:rPr>
                <w:sz w:val="20"/>
                <w:szCs w:val="20"/>
              </w:rPr>
              <w:t>KA 6129 EH</w:t>
            </w:r>
          </w:p>
        </w:tc>
        <w:tc>
          <w:tcPr>
            <w:tcW w:w="876" w:type="dxa"/>
            <w:shd w:val="clear" w:color="auto" w:fill="auto"/>
            <w:vAlign w:val="center"/>
          </w:tcPr>
          <w:p w14:paraId="29CF28EF" w14:textId="5689B23B" w:rsidR="00EA5FBB" w:rsidRPr="006F2A5E" w:rsidRDefault="00EA5FBB" w:rsidP="00EA5FBB">
            <w:pPr>
              <w:spacing w:after="0" w:line="240" w:lineRule="auto"/>
              <w:jc w:val="center"/>
              <w:rPr>
                <w:rFonts w:eastAsia="Times New Roman" w:cs="Calibri"/>
                <w:sz w:val="20"/>
                <w:szCs w:val="20"/>
                <w:lang w:val="uk-UA" w:eastAsia="uk-UA"/>
              </w:rPr>
            </w:pPr>
            <w:r w:rsidRPr="006F2A5E">
              <w:rPr>
                <w:sz w:val="20"/>
                <w:szCs w:val="20"/>
              </w:rPr>
              <w:t>2021</w:t>
            </w:r>
          </w:p>
        </w:tc>
        <w:tc>
          <w:tcPr>
            <w:tcW w:w="1043" w:type="dxa"/>
            <w:shd w:val="clear" w:color="auto" w:fill="auto"/>
            <w:vAlign w:val="center"/>
          </w:tcPr>
          <w:p w14:paraId="0B62210F" w14:textId="12FEDB85" w:rsidR="00EA5FBB" w:rsidRPr="006F2A5E" w:rsidRDefault="00EA5FBB" w:rsidP="00EA5FBB">
            <w:pPr>
              <w:spacing w:after="0" w:line="240" w:lineRule="auto"/>
              <w:jc w:val="center"/>
              <w:rPr>
                <w:rFonts w:eastAsia="Times New Roman" w:cs="Calibri"/>
                <w:color w:val="000000"/>
                <w:sz w:val="20"/>
                <w:szCs w:val="20"/>
                <w:lang w:val="uk-UA" w:eastAsia="uk-UA"/>
              </w:rPr>
            </w:pPr>
            <w:r w:rsidRPr="006F2A5E">
              <w:rPr>
                <w:sz w:val="20"/>
                <w:szCs w:val="20"/>
              </w:rPr>
              <w:t>3</w:t>
            </w:r>
          </w:p>
        </w:tc>
        <w:tc>
          <w:tcPr>
            <w:tcW w:w="960" w:type="dxa"/>
            <w:shd w:val="clear" w:color="auto" w:fill="auto"/>
            <w:vAlign w:val="center"/>
          </w:tcPr>
          <w:p w14:paraId="4E9AF3D2" w14:textId="43CEB7C4" w:rsidR="00EA5FBB" w:rsidRPr="006F2A5E" w:rsidRDefault="00EA5FBB" w:rsidP="00EA5FBB">
            <w:pPr>
              <w:spacing w:after="0" w:line="240" w:lineRule="auto"/>
              <w:jc w:val="center"/>
              <w:rPr>
                <w:rFonts w:eastAsia="Times New Roman" w:cs="Calibri"/>
                <w:color w:val="000000"/>
                <w:sz w:val="20"/>
                <w:szCs w:val="20"/>
                <w:lang w:val="uk-UA" w:eastAsia="uk-UA"/>
              </w:rPr>
            </w:pPr>
            <w:r w:rsidRPr="006F2A5E">
              <w:rPr>
                <w:sz w:val="20"/>
                <w:szCs w:val="20"/>
              </w:rPr>
              <w:t>148 070</w:t>
            </w:r>
          </w:p>
        </w:tc>
        <w:tc>
          <w:tcPr>
            <w:tcW w:w="1280" w:type="dxa"/>
            <w:shd w:val="clear" w:color="auto" w:fill="auto"/>
            <w:vAlign w:val="center"/>
          </w:tcPr>
          <w:p w14:paraId="2988A20C" w14:textId="3DE9A6F9"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79BD6944" w14:textId="04BF98BD"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727C5DC5" w14:textId="422B74EA"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28264960" w14:textId="59FB9880"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5FD9B69F" w14:textId="7459F58F" w:rsidR="00EA5FBB" w:rsidRPr="006F2A5E" w:rsidRDefault="00AD7018"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3E3FEE4B" w14:textId="4C49DD7D"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EA5FBB" w:rsidRPr="006F2A5E" w14:paraId="748D0CB4" w14:textId="77777777" w:rsidTr="005A66B7">
        <w:trPr>
          <w:trHeight w:val="300"/>
        </w:trPr>
        <w:tc>
          <w:tcPr>
            <w:tcW w:w="449" w:type="dxa"/>
            <w:shd w:val="clear" w:color="auto" w:fill="auto"/>
            <w:vAlign w:val="center"/>
            <w:hideMark/>
          </w:tcPr>
          <w:p w14:paraId="47AA2DA0" w14:textId="560C367A" w:rsidR="00EA5FBB" w:rsidRPr="006F2A5E" w:rsidRDefault="007C3E90"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5</w:t>
            </w:r>
          </w:p>
        </w:tc>
        <w:tc>
          <w:tcPr>
            <w:tcW w:w="2251" w:type="dxa"/>
            <w:shd w:val="clear" w:color="auto" w:fill="auto"/>
            <w:vAlign w:val="center"/>
          </w:tcPr>
          <w:p w14:paraId="66A51CDA" w14:textId="1EDCB759" w:rsidR="00EA5FBB" w:rsidRPr="006F2A5E" w:rsidRDefault="00EA5FBB" w:rsidP="00EA5FBB">
            <w:pPr>
              <w:spacing w:after="0" w:line="240" w:lineRule="auto"/>
              <w:jc w:val="center"/>
              <w:rPr>
                <w:rFonts w:eastAsia="Times New Roman" w:cs="Calibri"/>
                <w:sz w:val="20"/>
                <w:szCs w:val="20"/>
                <w:lang w:val="uk-UA" w:eastAsia="uk-UA"/>
              </w:rPr>
            </w:pPr>
            <w:r w:rsidRPr="006F2A5E">
              <w:rPr>
                <w:sz w:val="20"/>
                <w:szCs w:val="20"/>
              </w:rPr>
              <w:t>ZCFC635D505418302</w:t>
            </w:r>
          </w:p>
        </w:tc>
        <w:tc>
          <w:tcPr>
            <w:tcW w:w="1259" w:type="dxa"/>
            <w:shd w:val="clear" w:color="auto" w:fill="auto"/>
            <w:vAlign w:val="center"/>
          </w:tcPr>
          <w:p w14:paraId="6750CD35" w14:textId="083B4C6D" w:rsidR="00EA5FBB" w:rsidRPr="006F2A5E" w:rsidRDefault="00EA5FBB" w:rsidP="00EA5FBB">
            <w:pPr>
              <w:jc w:val="center"/>
              <w:rPr>
                <w:sz w:val="20"/>
                <w:szCs w:val="20"/>
              </w:rPr>
            </w:pPr>
            <w:r w:rsidRPr="006F2A5E">
              <w:rPr>
                <w:sz w:val="20"/>
                <w:szCs w:val="20"/>
              </w:rPr>
              <w:t>KA 6139 EH</w:t>
            </w:r>
          </w:p>
        </w:tc>
        <w:tc>
          <w:tcPr>
            <w:tcW w:w="876" w:type="dxa"/>
            <w:shd w:val="clear" w:color="auto" w:fill="auto"/>
            <w:vAlign w:val="center"/>
          </w:tcPr>
          <w:p w14:paraId="21DD4751" w14:textId="3734C936" w:rsidR="00EA5FBB" w:rsidRPr="006F2A5E" w:rsidRDefault="00EA5FBB" w:rsidP="00EA5FBB">
            <w:pPr>
              <w:spacing w:after="0" w:line="240" w:lineRule="auto"/>
              <w:jc w:val="center"/>
              <w:rPr>
                <w:rFonts w:eastAsia="Times New Roman" w:cs="Calibri"/>
                <w:sz w:val="20"/>
                <w:szCs w:val="20"/>
                <w:lang w:val="uk-UA" w:eastAsia="uk-UA"/>
              </w:rPr>
            </w:pPr>
            <w:r w:rsidRPr="006F2A5E">
              <w:rPr>
                <w:sz w:val="20"/>
                <w:szCs w:val="20"/>
              </w:rPr>
              <w:t>2021</w:t>
            </w:r>
          </w:p>
        </w:tc>
        <w:tc>
          <w:tcPr>
            <w:tcW w:w="1043" w:type="dxa"/>
            <w:shd w:val="clear" w:color="auto" w:fill="auto"/>
            <w:vAlign w:val="center"/>
          </w:tcPr>
          <w:p w14:paraId="4105B8D4" w14:textId="53CFC9C3" w:rsidR="00EA5FBB" w:rsidRPr="006F2A5E" w:rsidRDefault="00EA5FBB" w:rsidP="00EA5FBB">
            <w:pPr>
              <w:spacing w:after="0" w:line="240" w:lineRule="auto"/>
              <w:jc w:val="center"/>
              <w:rPr>
                <w:rFonts w:eastAsia="Times New Roman" w:cs="Calibri"/>
                <w:color w:val="000000"/>
                <w:sz w:val="20"/>
                <w:szCs w:val="20"/>
                <w:lang w:val="uk-UA" w:eastAsia="uk-UA"/>
              </w:rPr>
            </w:pPr>
            <w:r w:rsidRPr="006F2A5E">
              <w:rPr>
                <w:sz w:val="20"/>
                <w:szCs w:val="20"/>
              </w:rPr>
              <w:t>3</w:t>
            </w:r>
          </w:p>
        </w:tc>
        <w:tc>
          <w:tcPr>
            <w:tcW w:w="960" w:type="dxa"/>
            <w:shd w:val="clear" w:color="auto" w:fill="auto"/>
            <w:vAlign w:val="center"/>
          </w:tcPr>
          <w:p w14:paraId="13908505" w14:textId="681A980C" w:rsidR="00EA5FBB" w:rsidRPr="006F2A5E" w:rsidRDefault="00EA5FBB" w:rsidP="00EA5FBB">
            <w:pPr>
              <w:spacing w:after="0" w:line="240" w:lineRule="auto"/>
              <w:jc w:val="center"/>
              <w:rPr>
                <w:rFonts w:eastAsia="Times New Roman" w:cs="Calibri"/>
                <w:color w:val="000000"/>
                <w:sz w:val="20"/>
                <w:szCs w:val="20"/>
                <w:lang w:val="uk-UA" w:eastAsia="uk-UA"/>
              </w:rPr>
            </w:pPr>
            <w:r w:rsidRPr="006F2A5E">
              <w:rPr>
                <w:sz w:val="20"/>
                <w:szCs w:val="20"/>
              </w:rPr>
              <w:t>107 700</w:t>
            </w:r>
          </w:p>
        </w:tc>
        <w:tc>
          <w:tcPr>
            <w:tcW w:w="1280" w:type="dxa"/>
            <w:shd w:val="clear" w:color="auto" w:fill="auto"/>
            <w:vAlign w:val="center"/>
          </w:tcPr>
          <w:p w14:paraId="2A4BC8CA" w14:textId="64C28AF4"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3862BB29" w14:textId="2566D7AF"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3EB2DC33" w14:textId="18310D20"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hideMark/>
          </w:tcPr>
          <w:p w14:paraId="6EB6753A" w14:textId="77777777"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hideMark/>
          </w:tcPr>
          <w:p w14:paraId="68BC3711" w14:textId="1F4EC0D1" w:rsidR="00EA5FBB" w:rsidRPr="006F2A5E" w:rsidRDefault="00AD7018"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hideMark/>
          </w:tcPr>
          <w:p w14:paraId="179970E7" w14:textId="79FCCA94" w:rsidR="00EA5FBB" w:rsidRPr="006F2A5E" w:rsidRDefault="00EA5FBB" w:rsidP="00EA5FBB">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D15BCA" w:rsidRPr="006F2A5E" w14:paraId="1B3C1F28" w14:textId="77777777" w:rsidTr="0048245B">
        <w:trPr>
          <w:trHeight w:val="300"/>
        </w:trPr>
        <w:tc>
          <w:tcPr>
            <w:tcW w:w="449" w:type="dxa"/>
            <w:shd w:val="clear" w:color="auto" w:fill="auto"/>
            <w:vAlign w:val="center"/>
          </w:tcPr>
          <w:p w14:paraId="624F0510" w14:textId="258EB469" w:rsidR="00D15BCA" w:rsidRPr="006F2A5E" w:rsidRDefault="007C3E90"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6</w:t>
            </w:r>
          </w:p>
        </w:tc>
        <w:tc>
          <w:tcPr>
            <w:tcW w:w="2251" w:type="dxa"/>
            <w:shd w:val="clear" w:color="auto" w:fill="auto"/>
            <w:vAlign w:val="center"/>
          </w:tcPr>
          <w:p w14:paraId="0C8231EC" w14:textId="5F4800D0" w:rsidR="00D15BCA" w:rsidRPr="006F2A5E" w:rsidRDefault="00D15BCA" w:rsidP="00D15BCA">
            <w:pPr>
              <w:spacing w:after="0" w:line="240" w:lineRule="auto"/>
              <w:jc w:val="center"/>
              <w:rPr>
                <w:rFonts w:cs="Arial"/>
                <w:sz w:val="20"/>
                <w:szCs w:val="20"/>
                <w:lang w:val="uk-UA" w:eastAsia="ru-RU"/>
              </w:rPr>
            </w:pPr>
            <w:r w:rsidRPr="006F2A5E">
              <w:rPr>
                <w:sz w:val="20"/>
                <w:szCs w:val="20"/>
              </w:rPr>
              <w:t>ZCFC635D905419582</w:t>
            </w:r>
          </w:p>
        </w:tc>
        <w:tc>
          <w:tcPr>
            <w:tcW w:w="1259" w:type="dxa"/>
            <w:shd w:val="clear" w:color="auto" w:fill="auto"/>
            <w:vAlign w:val="center"/>
          </w:tcPr>
          <w:p w14:paraId="79C1EEEA" w14:textId="68542073" w:rsidR="00D15BCA" w:rsidRPr="006F2A5E" w:rsidRDefault="00D15BCA" w:rsidP="00D15BCA">
            <w:pPr>
              <w:jc w:val="center"/>
              <w:rPr>
                <w:sz w:val="20"/>
                <w:szCs w:val="20"/>
              </w:rPr>
            </w:pPr>
            <w:r w:rsidRPr="006F2A5E">
              <w:rPr>
                <w:sz w:val="20"/>
                <w:szCs w:val="20"/>
              </w:rPr>
              <w:t>KA 6142 EH</w:t>
            </w:r>
          </w:p>
        </w:tc>
        <w:tc>
          <w:tcPr>
            <w:tcW w:w="876" w:type="dxa"/>
            <w:shd w:val="clear" w:color="auto" w:fill="auto"/>
            <w:vAlign w:val="center"/>
          </w:tcPr>
          <w:p w14:paraId="1FF79274" w14:textId="7E6DC366" w:rsidR="00D15BCA" w:rsidRPr="006F2A5E" w:rsidRDefault="00D15BCA" w:rsidP="00D15BCA">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77BA20F6" w14:textId="53EE2846" w:rsidR="00D15BCA" w:rsidRPr="006F2A5E" w:rsidRDefault="00D15BCA" w:rsidP="00D15BCA">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3A8F7FBE" w14:textId="728BE7F5" w:rsidR="00D15BCA" w:rsidRPr="006F2A5E" w:rsidRDefault="00D15BCA" w:rsidP="00D15BCA">
            <w:pPr>
              <w:spacing w:after="0" w:line="240" w:lineRule="auto"/>
              <w:jc w:val="center"/>
              <w:rPr>
                <w:rFonts w:cstheme="minorHAnsi"/>
                <w:sz w:val="20"/>
                <w:szCs w:val="20"/>
                <w:lang w:val="uk-UA"/>
              </w:rPr>
            </w:pPr>
            <w:r w:rsidRPr="006F2A5E">
              <w:rPr>
                <w:sz w:val="20"/>
                <w:szCs w:val="20"/>
              </w:rPr>
              <w:t>114 000</w:t>
            </w:r>
          </w:p>
        </w:tc>
        <w:tc>
          <w:tcPr>
            <w:tcW w:w="1280" w:type="dxa"/>
            <w:shd w:val="clear" w:color="auto" w:fill="auto"/>
            <w:vAlign w:val="center"/>
          </w:tcPr>
          <w:p w14:paraId="2E2477F6" w14:textId="2C3C9400"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481AED56" w14:textId="33E2C0D2"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4C0FD555" w14:textId="1D0BF49C"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677F699" w14:textId="65D5CD9A"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133C0175" w14:textId="7C0AEAF9" w:rsidR="00D15BCA" w:rsidRPr="006F2A5E" w:rsidRDefault="00AD7018"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0010AFFD" w14:textId="4D219BFA"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115B2D" w:rsidRPr="006F2A5E" w14:paraId="7EEE695D" w14:textId="77777777" w:rsidTr="005A66B7">
        <w:trPr>
          <w:trHeight w:val="300"/>
        </w:trPr>
        <w:tc>
          <w:tcPr>
            <w:tcW w:w="449" w:type="dxa"/>
            <w:shd w:val="clear" w:color="auto" w:fill="auto"/>
            <w:vAlign w:val="center"/>
          </w:tcPr>
          <w:p w14:paraId="0CF8BA02" w14:textId="5F4F386D" w:rsidR="00115B2D" w:rsidRPr="006F2A5E" w:rsidRDefault="007C3E90"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7</w:t>
            </w:r>
          </w:p>
        </w:tc>
        <w:tc>
          <w:tcPr>
            <w:tcW w:w="2251" w:type="dxa"/>
            <w:shd w:val="clear" w:color="auto" w:fill="auto"/>
            <w:vAlign w:val="center"/>
          </w:tcPr>
          <w:p w14:paraId="3D048C82" w14:textId="7C4E9CBC" w:rsidR="00115B2D" w:rsidRPr="006F2A5E" w:rsidRDefault="00115B2D" w:rsidP="00115B2D">
            <w:pPr>
              <w:spacing w:after="0" w:line="240" w:lineRule="auto"/>
              <w:jc w:val="center"/>
              <w:rPr>
                <w:rFonts w:cs="Arial"/>
                <w:sz w:val="20"/>
                <w:szCs w:val="20"/>
                <w:lang w:val="uk-UA" w:eastAsia="ru-RU"/>
              </w:rPr>
            </w:pPr>
            <w:r w:rsidRPr="006F2A5E">
              <w:rPr>
                <w:sz w:val="20"/>
                <w:szCs w:val="20"/>
              </w:rPr>
              <w:t>ZCFC635D705419581</w:t>
            </w:r>
          </w:p>
        </w:tc>
        <w:tc>
          <w:tcPr>
            <w:tcW w:w="1259" w:type="dxa"/>
            <w:shd w:val="clear" w:color="auto" w:fill="auto"/>
            <w:vAlign w:val="center"/>
          </w:tcPr>
          <w:p w14:paraId="728F3063" w14:textId="6EDFC684" w:rsidR="00115B2D" w:rsidRPr="006F2A5E" w:rsidRDefault="00115B2D" w:rsidP="00115B2D">
            <w:pPr>
              <w:jc w:val="center"/>
              <w:rPr>
                <w:sz w:val="20"/>
                <w:szCs w:val="20"/>
              </w:rPr>
            </w:pPr>
            <w:r w:rsidRPr="006F2A5E">
              <w:rPr>
                <w:sz w:val="20"/>
                <w:szCs w:val="20"/>
              </w:rPr>
              <w:t>KA 6154 EH</w:t>
            </w:r>
          </w:p>
        </w:tc>
        <w:tc>
          <w:tcPr>
            <w:tcW w:w="876" w:type="dxa"/>
            <w:shd w:val="clear" w:color="auto" w:fill="auto"/>
            <w:vAlign w:val="center"/>
          </w:tcPr>
          <w:p w14:paraId="7A404C02" w14:textId="19CF974A" w:rsidR="00115B2D" w:rsidRPr="006F2A5E" w:rsidRDefault="00115B2D" w:rsidP="00115B2D">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0FB0E749" w14:textId="4BEBA38F" w:rsidR="00115B2D" w:rsidRPr="006F2A5E" w:rsidRDefault="00115B2D" w:rsidP="00115B2D">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10A5870E" w14:textId="29EE8F33" w:rsidR="00115B2D" w:rsidRPr="006F2A5E" w:rsidRDefault="00115B2D" w:rsidP="00115B2D">
            <w:pPr>
              <w:spacing w:after="0" w:line="240" w:lineRule="auto"/>
              <w:jc w:val="center"/>
              <w:rPr>
                <w:rFonts w:cstheme="minorHAnsi"/>
                <w:sz w:val="20"/>
                <w:szCs w:val="20"/>
                <w:lang w:val="uk-UA"/>
              </w:rPr>
            </w:pPr>
            <w:r w:rsidRPr="006F2A5E">
              <w:rPr>
                <w:sz w:val="20"/>
                <w:szCs w:val="20"/>
              </w:rPr>
              <w:t>139 700</w:t>
            </w:r>
          </w:p>
        </w:tc>
        <w:tc>
          <w:tcPr>
            <w:tcW w:w="1280" w:type="dxa"/>
            <w:shd w:val="clear" w:color="auto" w:fill="auto"/>
            <w:vAlign w:val="center"/>
          </w:tcPr>
          <w:p w14:paraId="393AEC05" w14:textId="1EF4FD2E" w:rsidR="00115B2D" w:rsidRPr="006F2A5E" w:rsidRDefault="00115B2D" w:rsidP="00115B2D">
            <w:pPr>
              <w:spacing w:after="0" w:line="240" w:lineRule="auto"/>
              <w:jc w:val="center"/>
              <w:rPr>
                <w:rFonts w:ascii="Calibri" w:eastAsia="Times New Roman" w:hAnsi="Calibri" w:cs="Calibri"/>
                <w: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247D3DAE" w14:textId="4CFC5C8B" w:rsidR="00115B2D" w:rsidRPr="006F2A5E" w:rsidRDefault="00115B2D" w:rsidP="00115B2D">
            <w:pPr>
              <w:spacing w:after="0" w:line="240" w:lineRule="auto"/>
              <w:jc w:val="center"/>
              <w:rPr>
                <w:rFonts w:ascii="Calibri" w:eastAsia="Times New Roman" w:hAnsi="Calibri" w:cs="Calibri"/>
                <w: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73B40916" w14:textId="08772B7F" w:rsidR="00115B2D" w:rsidRPr="006F2A5E" w:rsidRDefault="00115B2D" w:rsidP="00115B2D">
            <w:pPr>
              <w:spacing w:after="0" w:line="240" w:lineRule="auto"/>
              <w:jc w:val="center"/>
              <w:rPr>
                <w:rFonts w:ascii="Calibri" w:eastAsia="Times New Roman" w:hAnsi="Calibri" w:cs="Calibri"/>
                <w: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5CCD78C4" w14:textId="563D7DB6"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519EE712" w14:textId="779CB85A" w:rsidR="00115B2D" w:rsidRPr="006F2A5E" w:rsidRDefault="00192686"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58137EA5" w14:textId="7949DA9D"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115B2D" w:rsidRPr="006F2A5E" w14:paraId="66B7D0D2" w14:textId="77777777" w:rsidTr="005A66B7">
        <w:trPr>
          <w:trHeight w:val="300"/>
        </w:trPr>
        <w:tc>
          <w:tcPr>
            <w:tcW w:w="449" w:type="dxa"/>
            <w:shd w:val="clear" w:color="auto" w:fill="auto"/>
            <w:vAlign w:val="center"/>
          </w:tcPr>
          <w:p w14:paraId="1B4D046E" w14:textId="78AC0952" w:rsidR="00115B2D" w:rsidRPr="006F2A5E" w:rsidRDefault="007C3E90"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8</w:t>
            </w:r>
          </w:p>
        </w:tc>
        <w:tc>
          <w:tcPr>
            <w:tcW w:w="2251" w:type="dxa"/>
            <w:shd w:val="clear" w:color="auto" w:fill="auto"/>
            <w:vAlign w:val="center"/>
          </w:tcPr>
          <w:p w14:paraId="74AFBC4F" w14:textId="3FF860BC" w:rsidR="00115B2D" w:rsidRPr="006F2A5E" w:rsidRDefault="00115B2D" w:rsidP="00115B2D">
            <w:pPr>
              <w:spacing w:after="0" w:line="240" w:lineRule="auto"/>
              <w:jc w:val="center"/>
              <w:rPr>
                <w:rFonts w:cs="Arial"/>
                <w:sz w:val="20"/>
                <w:szCs w:val="20"/>
                <w:lang w:val="uk-UA" w:eastAsia="ru-RU"/>
              </w:rPr>
            </w:pPr>
            <w:r w:rsidRPr="006F2A5E">
              <w:rPr>
                <w:sz w:val="20"/>
                <w:szCs w:val="20"/>
              </w:rPr>
              <w:t>ZCFC635D505419921</w:t>
            </w:r>
          </w:p>
        </w:tc>
        <w:tc>
          <w:tcPr>
            <w:tcW w:w="1259" w:type="dxa"/>
            <w:shd w:val="clear" w:color="auto" w:fill="auto"/>
            <w:vAlign w:val="center"/>
          </w:tcPr>
          <w:p w14:paraId="14D8266D" w14:textId="36A3D188" w:rsidR="00115B2D" w:rsidRPr="006F2A5E" w:rsidRDefault="00115B2D" w:rsidP="00115B2D">
            <w:pPr>
              <w:jc w:val="center"/>
              <w:rPr>
                <w:sz w:val="20"/>
                <w:szCs w:val="20"/>
              </w:rPr>
            </w:pPr>
            <w:r w:rsidRPr="006F2A5E">
              <w:rPr>
                <w:sz w:val="20"/>
                <w:szCs w:val="20"/>
              </w:rPr>
              <w:t>KA 6157 EH</w:t>
            </w:r>
          </w:p>
        </w:tc>
        <w:tc>
          <w:tcPr>
            <w:tcW w:w="876" w:type="dxa"/>
            <w:shd w:val="clear" w:color="auto" w:fill="auto"/>
            <w:vAlign w:val="center"/>
          </w:tcPr>
          <w:p w14:paraId="4346E3A9" w14:textId="45AA21F4" w:rsidR="00115B2D" w:rsidRPr="006F2A5E" w:rsidRDefault="00115B2D" w:rsidP="00115B2D">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1198AFDA" w14:textId="2AE5556C" w:rsidR="00115B2D" w:rsidRPr="006F2A5E" w:rsidRDefault="00115B2D" w:rsidP="00115B2D">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299EEF6D" w14:textId="3B0AEA86" w:rsidR="00115B2D" w:rsidRPr="006F2A5E" w:rsidRDefault="00115B2D" w:rsidP="00115B2D">
            <w:pPr>
              <w:spacing w:after="0" w:line="240" w:lineRule="auto"/>
              <w:jc w:val="center"/>
              <w:rPr>
                <w:rFonts w:cstheme="minorHAnsi"/>
                <w:sz w:val="20"/>
                <w:szCs w:val="20"/>
                <w:lang w:val="uk-UA"/>
              </w:rPr>
            </w:pPr>
            <w:r w:rsidRPr="006F2A5E">
              <w:rPr>
                <w:sz w:val="20"/>
                <w:szCs w:val="20"/>
              </w:rPr>
              <w:t>107 000</w:t>
            </w:r>
          </w:p>
        </w:tc>
        <w:tc>
          <w:tcPr>
            <w:tcW w:w="1280" w:type="dxa"/>
            <w:shd w:val="clear" w:color="auto" w:fill="auto"/>
            <w:vAlign w:val="center"/>
          </w:tcPr>
          <w:p w14:paraId="5153E909" w14:textId="2AE45833"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1B1FE034" w14:textId="15185E05"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30E8EDE1" w14:textId="62DB8FD9"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72FA930C" w14:textId="100C971F"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11E82A0D" w14:textId="49513F56" w:rsidR="00115B2D" w:rsidRPr="006F2A5E" w:rsidRDefault="00192686"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12A1DD69" w14:textId="4944F710"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115B2D" w:rsidRPr="006F2A5E" w14:paraId="45E66AD1" w14:textId="77777777" w:rsidTr="005A66B7">
        <w:trPr>
          <w:trHeight w:val="300"/>
        </w:trPr>
        <w:tc>
          <w:tcPr>
            <w:tcW w:w="449" w:type="dxa"/>
            <w:shd w:val="clear" w:color="auto" w:fill="auto"/>
            <w:vAlign w:val="center"/>
          </w:tcPr>
          <w:p w14:paraId="34D2F3AA" w14:textId="16E572BB" w:rsidR="00115B2D" w:rsidRPr="006F2A5E" w:rsidRDefault="007C3E90"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9</w:t>
            </w:r>
          </w:p>
        </w:tc>
        <w:tc>
          <w:tcPr>
            <w:tcW w:w="2251" w:type="dxa"/>
            <w:shd w:val="clear" w:color="auto" w:fill="auto"/>
            <w:vAlign w:val="center"/>
          </w:tcPr>
          <w:p w14:paraId="1BDA7F67" w14:textId="2CD3EBCD" w:rsidR="00115B2D" w:rsidRPr="006F2A5E" w:rsidRDefault="00115B2D" w:rsidP="00115B2D">
            <w:pPr>
              <w:spacing w:after="0" w:line="240" w:lineRule="auto"/>
              <w:jc w:val="center"/>
              <w:rPr>
                <w:rFonts w:cs="Arial"/>
                <w:sz w:val="20"/>
                <w:szCs w:val="20"/>
                <w:lang w:val="uk-UA" w:eastAsia="ru-RU"/>
              </w:rPr>
            </w:pPr>
            <w:r w:rsidRPr="006F2A5E">
              <w:rPr>
                <w:sz w:val="20"/>
                <w:szCs w:val="20"/>
              </w:rPr>
              <w:t>ZCFC635D305418301</w:t>
            </w:r>
          </w:p>
        </w:tc>
        <w:tc>
          <w:tcPr>
            <w:tcW w:w="1259" w:type="dxa"/>
            <w:shd w:val="clear" w:color="auto" w:fill="auto"/>
            <w:vAlign w:val="center"/>
          </w:tcPr>
          <w:p w14:paraId="28564033" w14:textId="5909D822" w:rsidR="00115B2D" w:rsidRPr="006F2A5E" w:rsidRDefault="00115B2D" w:rsidP="00115B2D">
            <w:pPr>
              <w:jc w:val="center"/>
              <w:rPr>
                <w:sz w:val="20"/>
                <w:szCs w:val="20"/>
              </w:rPr>
            </w:pPr>
            <w:r w:rsidRPr="006F2A5E">
              <w:rPr>
                <w:sz w:val="20"/>
                <w:szCs w:val="20"/>
              </w:rPr>
              <w:t>KA 6158 EH</w:t>
            </w:r>
          </w:p>
        </w:tc>
        <w:tc>
          <w:tcPr>
            <w:tcW w:w="876" w:type="dxa"/>
            <w:shd w:val="clear" w:color="auto" w:fill="auto"/>
            <w:vAlign w:val="center"/>
          </w:tcPr>
          <w:p w14:paraId="0FE9BDB2" w14:textId="69B58730" w:rsidR="00115B2D" w:rsidRPr="006F2A5E" w:rsidRDefault="00115B2D" w:rsidP="00115B2D">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151F0EFD" w14:textId="7410196C" w:rsidR="00115B2D" w:rsidRPr="006F2A5E" w:rsidRDefault="00115B2D" w:rsidP="00115B2D">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638EB1A9" w14:textId="28AC2E09" w:rsidR="00115B2D" w:rsidRPr="006F2A5E" w:rsidRDefault="00115B2D" w:rsidP="00115B2D">
            <w:pPr>
              <w:spacing w:after="0" w:line="240" w:lineRule="auto"/>
              <w:jc w:val="center"/>
              <w:rPr>
                <w:rFonts w:cstheme="minorHAnsi"/>
                <w:sz w:val="20"/>
                <w:szCs w:val="20"/>
                <w:lang w:val="uk-UA"/>
              </w:rPr>
            </w:pPr>
            <w:r w:rsidRPr="006F2A5E">
              <w:rPr>
                <w:sz w:val="20"/>
                <w:szCs w:val="20"/>
              </w:rPr>
              <w:t>175 000</w:t>
            </w:r>
          </w:p>
        </w:tc>
        <w:tc>
          <w:tcPr>
            <w:tcW w:w="1280" w:type="dxa"/>
            <w:shd w:val="clear" w:color="auto" w:fill="auto"/>
            <w:vAlign w:val="center"/>
          </w:tcPr>
          <w:p w14:paraId="7442919C" w14:textId="40E1053A"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38D8F91F" w14:textId="13925D1C"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76D9E004" w14:textId="710AC93F"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F73FDC7" w14:textId="4E0E383C"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3FDB8CBE" w14:textId="530DDE19" w:rsidR="00115B2D" w:rsidRPr="006F2A5E" w:rsidRDefault="005A426B"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64B31982" w14:textId="6F14789F" w:rsidR="00115B2D" w:rsidRPr="006F2A5E" w:rsidRDefault="00115B2D" w:rsidP="00115B2D">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D15BCA" w:rsidRPr="006F2A5E" w14:paraId="67A0B338" w14:textId="77777777" w:rsidTr="0048245B">
        <w:trPr>
          <w:trHeight w:val="300"/>
        </w:trPr>
        <w:tc>
          <w:tcPr>
            <w:tcW w:w="449" w:type="dxa"/>
            <w:shd w:val="clear" w:color="auto" w:fill="auto"/>
            <w:vAlign w:val="center"/>
          </w:tcPr>
          <w:p w14:paraId="339C9E8E" w14:textId="2038CF09" w:rsidR="00D15BCA" w:rsidRPr="006F2A5E" w:rsidRDefault="007C3E90"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10</w:t>
            </w:r>
          </w:p>
        </w:tc>
        <w:tc>
          <w:tcPr>
            <w:tcW w:w="2251" w:type="dxa"/>
            <w:shd w:val="clear" w:color="auto" w:fill="auto"/>
            <w:vAlign w:val="center"/>
          </w:tcPr>
          <w:p w14:paraId="1A7B8421" w14:textId="706ED506" w:rsidR="00D15BCA" w:rsidRPr="006F2A5E" w:rsidRDefault="00D15BCA" w:rsidP="00D15BCA">
            <w:pPr>
              <w:spacing w:after="0" w:line="240" w:lineRule="auto"/>
              <w:jc w:val="center"/>
              <w:rPr>
                <w:rFonts w:cs="Arial"/>
                <w:sz w:val="20"/>
                <w:szCs w:val="20"/>
                <w:lang w:val="uk-UA" w:eastAsia="ru-RU"/>
              </w:rPr>
            </w:pPr>
            <w:r w:rsidRPr="006F2A5E">
              <w:rPr>
                <w:sz w:val="20"/>
                <w:szCs w:val="20"/>
              </w:rPr>
              <w:t>ZCFC635DX05418618</w:t>
            </w:r>
          </w:p>
        </w:tc>
        <w:tc>
          <w:tcPr>
            <w:tcW w:w="1259" w:type="dxa"/>
            <w:shd w:val="clear" w:color="auto" w:fill="auto"/>
            <w:vAlign w:val="center"/>
          </w:tcPr>
          <w:p w14:paraId="0F88B7F7" w14:textId="66EF4B80" w:rsidR="00D15BCA" w:rsidRPr="006F2A5E" w:rsidRDefault="00D15BCA" w:rsidP="00D15BCA">
            <w:pPr>
              <w:jc w:val="center"/>
              <w:rPr>
                <w:sz w:val="20"/>
                <w:szCs w:val="20"/>
              </w:rPr>
            </w:pPr>
            <w:r w:rsidRPr="006F2A5E">
              <w:rPr>
                <w:sz w:val="20"/>
                <w:szCs w:val="20"/>
              </w:rPr>
              <w:t>KA 6173 EH</w:t>
            </w:r>
          </w:p>
        </w:tc>
        <w:tc>
          <w:tcPr>
            <w:tcW w:w="876" w:type="dxa"/>
            <w:shd w:val="clear" w:color="auto" w:fill="auto"/>
            <w:vAlign w:val="center"/>
          </w:tcPr>
          <w:p w14:paraId="0B062745" w14:textId="05306550" w:rsidR="00D15BCA" w:rsidRPr="006F2A5E" w:rsidRDefault="00D15BCA" w:rsidP="00D15BCA">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061D3FD0" w14:textId="2CAB728C" w:rsidR="00D15BCA" w:rsidRPr="006F2A5E" w:rsidRDefault="00D15BCA" w:rsidP="00D15BCA">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2B25B574" w14:textId="48563F73" w:rsidR="00D15BCA" w:rsidRPr="006F2A5E" w:rsidRDefault="00D15BCA" w:rsidP="00D15BCA">
            <w:pPr>
              <w:spacing w:after="0" w:line="240" w:lineRule="auto"/>
              <w:jc w:val="center"/>
              <w:rPr>
                <w:rFonts w:cstheme="minorHAnsi"/>
                <w:sz w:val="20"/>
                <w:szCs w:val="20"/>
                <w:lang w:val="uk-UA"/>
              </w:rPr>
            </w:pPr>
            <w:r w:rsidRPr="006F2A5E">
              <w:rPr>
                <w:sz w:val="20"/>
                <w:szCs w:val="20"/>
              </w:rPr>
              <w:t>90 000</w:t>
            </w:r>
          </w:p>
        </w:tc>
        <w:tc>
          <w:tcPr>
            <w:tcW w:w="1280" w:type="dxa"/>
            <w:shd w:val="clear" w:color="auto" w:fill="auto"/>
            <w:vAlign w:val="center"/>
          </w:tcPr>
          <w:p w14:paraId="60AEE108" w14:textId="2070A4AD"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2FFBCB18" w14:textId="1C6A44A9"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69AB33BA" w14:textId="33D8C9A2"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67EC68DE" w14:textId="12902393"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738007FA" w14:textId="7E007957" w:rsidR="00D15BCA" w:rsidRPr="006F2A5E" w:rsidRDefault="005A426B"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11BF0147" w14:textId="46616496"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D15BCA" w:rsidRPr="006F2A5E" w14:paraId="7D74242C" w14:textId="77777777" w:rsidTr="0048245B">
        <w:trPr>
          <w:trHeight w:val="300"/>
        </w:trPr>
        <w:tc>
          <w:tcPr>
            <w:tcW w:w="449" w:type="dxa"/>
            <w:shd w:val="clear" w:color="auto" w:fill="auto"/>
            <w:vAlign w:val="center"/>
          </w:tcPr>
          <w:p w14:paraId="1B084E8D" w14:textId="4C506048" w:rsidR="00D15BCA" w:rsidRPr="006F2A5E" w:rsidRDefault="007C3E90"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11</w:t>
            </w:r>
          </w:p>
        </w:tc>
        <w:tc>
          <w:tcPr>
            <w:tcW w:w="2251" w:type="dxa"/>
            <w:shd w:val="clear" w:color="auto" w:fill="auto"/>
            <w:vAlign w:val="center"/>
          </w:tcPr>
          <w:p w14:paraId="28BA3D95" w14:textId="2FCCE968" w:rsidR="00D15BCA" w:rsidRPr="006F2A5E" w:rsidRDefault="00D15BCA" w:rsidP="00D15BCA">
            <w:pPr>
              <w:spacing w:after="0" w:line="240" w:lineRule="auto"/>
              <w:jc w:val="center"/>
              <w:rPr>
                <w:rFonts w:cs="Arial"/>
                <w:sz w:val="20"/>
                <w:szCs w:val="20"/>
                <w:lang w:val="uk-UA" w:eastAsia="ru-RU"/>
              </w:rPr>
            </w:pPr>
            <w:r w:rsidRPr="006F2A5E">
              <w:rPr>
                <w:sz w:val="20"/>
                <w:szCs w:val="20"/>
              </w:rPr>
              <w:t>ZCFC635D805420237</w:t>
            </w:r>
          </w:p>
        </w:tc>
        <w:tc>
          <w:tcPr>
            <w:tcW w:w="1259" w:type="dxa"/>
            <w:shd w:val="clear" w:color="auto" w:fill="auto"/>
            <w:vAlign w:val="center"/>
          </w:tcPr>
          <w:p w14:paraId="0BD9461D" w14:textId="63231152" w:rsidR="00D15BCA" w:rsidRPr="006F2A5E" w:rsidRDefault="00D15BCA" w:rsidP="00D15BCA">
            <w:pPr>
              <w:jc w:val="center"/>
              <w:rPr>
                <w:sz w:val="20"/>
                <w:szCs w:val="20"/>
              </w:rPr>
            </w:pPr>
            <w:r w:rsidRPr="006F2A5E">
              <w:rPr>
                <w:sz w:val="20"/>
                <w:szCs w:val="20"/>
              </w:rPr>
              <w:t>KA 6193 EH</w:t>
            </w:r>
          </w:p>
        </w:tc>
        <w:tc>
          <w:tcPr>
            <w:tcW w:w="876" w:type="dxa"/>
            <w:shd w:val="clear" w:color="auto" w:fill="auto"/>
            <w:vAlign w:val="center"/>
          </w:tcPr>
          <w:p w14:paraId="296376DE" w14:textId="535C6F1F" w:rsidR="00D15BCA" w:rsidRPr="006F2A5E" w:rsidRDefault="00D15BCA" w:rsidP="00D15BCA">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67D3DC31" w14:textId="1C1FED87" w:rsidR="00D15BCA" w:rsidRPr="006F2A5E" w:rsidRDefault="00D15BCA" w:rsidP="00D15BCA">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45B330D2" w14:textId="0FE811CA" w:rsidR="00D15BCA" w:rsidRPr="006F2A5E" w:rsidRDefault="00D15BCA" w:rsidP="00D15BCA">
            <w:pPr>
              <w:spacing w:after="0" w:line="240" w:lineRule="auto"/>
              <w:jc w:val="center"/>
              <w:rPr>
                <w:rFonts w:cstheme="minorHAnsi"/>
                <w:sz w:val="20"/>
                <w:szCs w:val="20"/>
                <w:lang w:val="uk-UA"/>
              </w:rPr>
            </w:pPr>
            <w:r w:rsidRPr="006F2A5E">
              <w:rPr>
                <w:sz w:val="20"/>
                <w:szCs w:val="20"/>
              </w:rPr>
              <w:t>51 400</w:t>
            </w:r>
          </w:p>
        </w:tc>
        <w:tc>
          <w:tcPr>
            <w:tcW w:w="1280" w:type="dxa"/>
            <w:shd w:val="clear" w:color="auto" w:fill="auto"/>
            <w:vAlign w:val="center"/>
          </w:tcPr>
          <w:p w14:paraId="0664CD25" w14:textId="5F803605"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641ECAA6" w14:textId="54A55686"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0C5123B7" w14:textId="65F5446B"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FD3DC0E" w14:textId="3EB186B5"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1DADBDE2" w14:textId="3DFB1CB7" w:rsidR="00D15BCA" w:rsidRPr="006F2A5E" w:rsidRDefault="005A426B"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1639" w:type="dxa"/>
            <w:shd w:val="clear" w:color="auto" w:fill="auto"/>
            <w:vAlign w:val="center"/>
          </w:tcPr>
          <w:p w14:paraId="2D5A54CE" w14:textId="7B760DC1" w:rsidR="00D15BCA" w:rsidRPr="006F2A5E" w:rsidRDefault="00D15BCA" w:rsidP="00D15BCA">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721B05" w:rsidRPr="006F2A5E" w14:paraId="22F98359" w14:textId="77777777" w:rsidTr="004F1238">
        <w:trPr>
          <w:trHeight w:val="300"/>
        </w:trPr>
        <w:tc>
          <w:tcPr>
            <w:tcW w:w="449" w:type="dxa"/>
            <w:shd w:val="clear" w:color="auto" w:fill="auto"/>
            <w:vAlign w:val="center"/>
          </w:tcPr>
          <w:p w14:paraId="7363BF48" w14:textId="67615F3D" w:rsidR="00721B05" w:rsidRPr="006F2A5E" w:rsidRDefault="007C3E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12</w:t>
            </w:r>
          </w:p>
        </w:tc>
        <w:tc>
          <w:tcPr>
            <w:tcW w:w="2251" w:type="dxa"/>
            <w:shd w:val="clear" w:color="auto" w:fill="auto"/>
            <w:vAlign w:val="center"/>
          </w:tcPr>
          <w:p w14:paraId="54AE305B" w14:textId="0A38E893" w:rsidR="00721B05" w:rsidRPr="006F2A5E" w:rsidRDefault="00721B05" w:rsidP="00721B05">
            <w:pPr>
              <w:spacing w:after="0" w:line="240" w:lineRule="auto"/>
              <w:jc w:val="center"/>
              <w:rPr>
                <w:sz w:val="20"/>
                <w:szCs w:val="20"/>
              </w:rPr>
            </w:pPr>
            <w:r w:rsidRPr="006F2A5E">
              <w:rPr>
                <w:sz w:val="20"/>
                <w:szCs w:val="20"/>
              </w:rPr>
              <w:t>ZCFC635C505471766</w:t>
            </w:r>
          </w:p>
        </w:tc>
        <w:tc>
          <w:tcPr>
            <w:tcW w:w="1259" w:type="dxa"/>
            <w:shd w:val="clear" w:color="auto" w:fill="auto"/>
            <w:vAlign w:val="center"/>
          </w:tcPr>
          <w:p w14:paraId="3981EEFF" w14:textId="443F1190" w:rsidR="00721B05" w:rsidRPr="006F2A5E" w:rsidRDefault="00721B05" w:rsidP="00721B05">
            <w:pPr>
              <w:jc w:val="center"/>
              <w:rPr>
                <w:sz w:val="20"/>
                <w:szCs w:val="20"/>
              </w:rPr>
            </w:pPr>
            <w:r w:rsidRPr="006F2A5E">
              <w:rPr>
                <w:sz w:val="20"/>
                <w:szCs w:val="20"/>
              </w:rPr>
              <w:t>КА 5341 ІН</w:t>
            </w:r>
          </w:p>
        </w:tc>
        <w:tc>
          <w:tcPr>
            <w:tcW w:w="876" w:type="dxa"/>
            <w:shd w:val="clear" w:color="auto" w:fill="auto"/>
            <w:vAlign w:val="center"/>
          </w:tcPr>
          <w:p w14:paraId="48BA819B" w14:textId="4291AA10" w:rsidR="00721B05" w:rsidRPr="006F2A5E" w:rsidRDefault="00721B05" w:rsidP="00721B05">
            <w:pPr>
              <w:spacing w:after="0" w:line="240" w:lineRule="auto"/>
              <w:jc w:val="center"/>
              <w:rPr>
                <w:sz w:val="20"/>
                <w:szCs w:val="20"/>
              </w:rPr>
            </w:pPr>
            <w:r w:rsidRPr="006F2A5E">
              <w:rPr>
                <w:sz w:val="20"/>
                <w:szCs w:val="20"/>
              </w:rPr>
              <w:t>2021</w:t>
            </w:r>
          </w:p>
        </w:tc>
        <w:tc>
          <w:tcPr>
            <w:tcW w:w="1043" w:type="dxa"/>
            <w:shd w:val="clear" w:color="auto" w:fill="auto"/>
            <w:vAlign w:val="center"/>
          </w:tcPr>
          <w:p w14:paraId="360AF066" w14:textId="6935FF1A" w:rsidR="00721B05" w:rsidRPr="006F2A5E" w:rsidRDefault="00721B05" w:rsidP="00721B05">
            <w:pPr>
              <w:spacing w:after="0" w:line="240" w:lineRule="auto"/>
              <w:jc w:val="center"/>
              <w:rPr>
                <w:sz w:val="20"/>
                <w:szCs w:val="20"/>
              </w:rPr>
            </w:pPr>
            <w:r w:rsidRPr="006F2A5E">
              <w:rPr>
                <w:sz w:val="20"/>
                <w:szCs w:val="20"/>
              </w:rPr>
              <w:t>3</w:t>
            </w:r>
          </w:p>
        </w:tc>
        <w:tc>
          <w:tcPr>
            <w:tcW w:w="960" w:type="dxa"/>
            <w:shd w:val="clear" w:color="auto" w:fill="auto"/>
            <w:vAlign w:val="center"/>
          </w:tcPr>
          <w:p w14:paraId="5CB551C5" w14:textId="3A1F3153" w:rsidR="00721B05" w:rsidRPr="006F2A5E" w:rsidRDefault="00721B05" w:rsidP="00721B05">
            <w:pPr>
              <w:spacing w:after="0" w:line="240" w:lineRule="auto"/>
              <w:jc w:val="center"/>
              <w:rPr>
                <w:sz w:val="20"/>
                <w:szCs w:val="20"/>
                <w:lang w:val="uk-UA"/>
              </w:rPr>
            </w:pPr>
            <w:r w:rsidRPr="006F2A5E">
              <w:rPr>
                <w:sz w:val="20"/>
                <w:szCs w:val="20"/>
                <w:lang w:val="uk-UA"/>
              </w:rPr>
              <w:t>13 000</w:t>
            </w:r>
          </w:p>
        </w:tc>
        <w:tc>
          <w:tcPr>
            <w:tcW w:w="1280" w:type="dxa"/>
            <w:shd w:val="clear" w:color="auto" w:fill="auto"/>
            <w:vAlign w:val="center"/>
          </w:tcPr>
          <w:p w14:paraId="330ECECE" w14:textId="23B39D61"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5A207F50" w14:textId="3CA95AC5"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2BC10F08" w14:textId="480C0AD0"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286A801F" w14:textId="732980F3"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18C1F36A" w14:textId="15F855D4"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 xml:space="preserve">ОСЦПВ + ДЦВ починаючи з </w:t>
            </w:r>
            <w:r w:rsidR="005A426B" w:rsidRPr="006F2A5E">
              <w:rPr>
                <w:rFonts w:ascii="Calibri" w:eastAsia="Times New Roman" w:hAnsi="Calibri" w:cs="Calibri"/>
                <w:color w:val="000000"/>
                <w:sz w:val="20"/>
                <w:szCs w:val="20"/>
                <w:lang w:val="uk-UA" w:eastAsia="uk-UA"/>
              </w:rPr>
              <w:t>21.08.2025</w:t>
            </w:r>
          </w:p>
        </w:tc>
        <w:tc>
          <w:tcPr>
            <w:tcW w:w="1639" w:type="dxa"/>
            <w:shd w:val="clear" w:color="auto" w:fill="auto"/>
            <w:vAlign w:val="center"/>
          </w:tcPr>
          <w:p w14:paraId="63A3EE4A" w14:textId="61E6F6CA"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721B05" w:rsidRPr="006F2A5E" w14:paraId="3CEDA97D" w14:textId="77777777" w:rsidTr="00FF17E0">
        <w:trPr>
          <w:trHeight w:val="300"/>
        </w:trPr>
        <w:tc>
          <w:tcPr>
            <w:tcW w:w="449" w:type="dxa"/>
            <w:shd w:val="clear" w:color="auto" w:fill="auto"/>
            <w:vAlign w:val="center"/>
          </w:tcPr>
          <w:p w14:paraId="675364AA" w14:textId="5BE6C589" w:rsidR="00721B05" w:rsidRPr="006F2A5E" w:rsidRDefault="007C3E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13</w:t>
            </w:r>
          </w:p>
        </w:tc>
        <w:tc>
          <w:tcPr>
            <w:tcW w:w="2251" w:type="dxa"/>
            <w:shd w:val="clear" w:color="auto" w:fill="auto"/>
            <w:vAlign w:val="center"/>
          </w:tcPr>
          <w:p w14:paraId="0549B0D1" w14:textId="04D7E9E5" w:rsidR="00721B05" w:rsidRPr="006F2A5E" w:rsidRDefault="00721B05" w:rsidP="00721B05">
            <w:pPr>
              <w:spacing w:after="0" w:line="240" w:lineRule="auto"/>
              <w:jc w:val="center"/>
              <w:rPr>
                <w:sz w:val="20"/>
                <w:szCs w:val="20"/>
              </w:rPr>
            </w:pPr>
            <w:r w:rsidRPr="006F2A5E">
              <w:rPr>
                <w:sz w:val="20"/>
                <w:szCs w:val="20"/>
              </w:rPr>
              <w:t>ZCFC635DX05417291</w:t>
            </w:r>
          </w:p>
        </w:tc>
        <w:tc>
          <w:tcPr>
            <w:tcW w:w="1259" w:type="dxa"/>
            <w:shd w:val="clear" w:color="auto" w:fill="auto"/>
            <w:vAlign w:val="center"/>
          </w:tcPr>
          <w:p w14:paraId="7710FA58" w14:textId="6A3497FB" w:rsidR="00721B05" w:rsidRPr="006F2A5E" w:rsidRDefault="00721B05" w:rsidP="00721B05">
            <w:pPr>
              <w:jc w:val="center"/>
              <w:rPr>
                <w:sz w:val="20"/>
                <w:szCs w:val="20"/>
              </w:rPr>
            </w:pPr>
            <w:r w:rsidRPr="006F2A5E">
              <w:rPr>
                <w:sz w:val="20"/>
                <w:szCs w:val="20"/>
              </w:rPr>
              <w:t>KA 6127 EH</w:t>
            </w:r>
          </w:p>
        </w:tc>
        <w:tc>
          <w:tcPr>
            <w:tcW w:w="876" w:type="dxa"/>
            <w:shd w:val="clear" w:color="auto" w:fill="auto"/>
            <w:vAlign w:val="center"/>
          </w:tcPr>
          <w:p w14:paraId="6160F98D" w14:textId="7EB7754F" w:rsidR="00721B05" w:rsidRPr="006F2A5E" w:rsidRDefault="00721B05" w:rsidP="00721B05">
            <w:pPr>
              <w:spacing w:after="0" w:line="240" w:lineRule="auto"/>
              <w:jc w:val="center"/>
              <w:rPr>
                <w:sz w:val="20"/>
                <w:szCs w:val="20"/>
              </w:rPr>
            </w:pPr>
            <w:r w:rsidRPr="006F2A5E">
              <w:rPr>
                <w:sz w:val="20"/>
                <w:szCs w:val="20"/>
              </w:rPr>
              <w:t>2021</w:t>
            </w:r>
          </w:p>
        </w:tc>
        <w:tc>
          <w:tcPr>
            <w:tcW w:w="1043" w:type="dxa"/>
            <w:shd w:val="clear" w:color="auto" w:fill="auto"/>
            <w:vAlign w:val="center"/>
          </w:tcPr>
          <w:p w14:paraId="60529287" w14:textId="5F1C64F0" w:rsidR="00721B05" w:rsidRPr="006F2A5E" w:rsidRDefault="00721B05" w:rsidP="00721B05">
            <w:pPr>
              <w:spacing w:after="0" w:line="240" w:lineRule="auto"/>
              <w:jc w:val="center"/>
              <w:rPr>
                <w:sz w:val="20"/>
                <w:szCs w:val="20"/>
              </w:rPr>
            </w:pPr>
            <w:r w:rsidRPr="006F2A5E">
              <w:rPr>
                <w:sz w:val="20"/>
                <w:szCs w:val="20"/>
              </w:rPr>
              <w:t>3</w:t>
            </w:r>
          </w:p>
        </w:tc>
        <w:tc>
          <w:tcPr>
            <w:tcW w:w="960" w:type="dxa"/>
            <w:shd w:val="clear" w:color="auto" w:fill="auto"/>
            <w:vAlign w:val="center"/>
          </w:tcPr>
          <w:p w14:paraId="5ACC2BFE" w14:textId="2F0A0E46" w:rsidR="00721B05" w:rsidRPr="006F2A5E" w:rsidRDefault="00721B05" w:rsidP="00721B05">
            <w:pPr>
              <w:spacing w:after="0" w:line="240" w:lineRule="auto"/>
              <w:jc w:val="center"/>
              <w:rPr>
                <w:sz w:val="20"/>
                <w:szCs w:val="20"/>
                <w:lang w:val="uk-UA"/>
              </w:rPr>
            </w:pPr>
            <w:r w:rsidRPr="006F2A5E">
              <w:rPr>
                <w:sz w:val="20"/>
                <w:szCs w:val="20"/>
              </w:rPr>
              <w:t xml:space="preserve">35 520 </w:t>
            </w:r>
          </w:p>
        </w:tc>
        <w:tc>
          <w:tcPr>
            <w:tcW w:w="1280" w:type="dxa"/>
            <w:shd w:val="clear" w:color="auto" w:fill="auto"/>
            <w:vAlign w:val="center"/>
          </w:tcPr>
          <w:p w14:paraId="65C09F24" w14:textId="11079FD6"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29A60930" w14:textId="6C8B9926"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61BB397F" w14:textId="427F40CA"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6699ACC7" w14:textId="6A6FA543"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308640DC" w14:textId="2E92C133"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 xml:space="preserve">ОСЦПВ + ДЦВ починаючи з </w:t>
            </w:r>
            <w:r w:rsidR="005F0190" w:rsidRPr="006F2A5E">
              <w:rPr>
                <w:rFonts w:ascii="Calibri" w:eastAsia="Times New Roman" w:hAnsi="Calibri" w:cs="Calibri"/>
                <w:color w:val="000000"/>
                <w:sz w:val="20"/>
                <w:szCs w:val="20"/>
                <w:lang w:val="uk-UA" w:eastAsia="uk-UA"/>
              </w:rPr>
              <w:t>08</w:t>
            </w:r>
            <w:r w:rsidRPr="006F2A5E">
              <w:rPr>
                <w:rFonts w:ascii="Calibri" w:eastAsia="Times New Roman" w:hAnsi="Calibri" w:cs="Calibri"/>
                <w:color w:val="000000"/>
                <w:sz w:val="20"/>
                <w:szCs w:val="20"/>
                <w:lang w:val="uk-UA" w:eastAsia="uk-UA"/>
              </w:rPr>
              <w:t>.09.2024</w:t>
            </w:r>
          </w:p>
        </w:tc>
        <w:tc>
          <w:tcPr>
            <w:tcW w:w="1639" w:type="dxa"/>
            <w:shd w:val="clear" w:color="auto" w:fill="auto"/>
            <w:vAlign w:val="center"/>
          </w:tcPr>
          <w:p w14:paraId="29730759" w14:textId="2E18893A"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721B05" w:rsidRPr="006F2A5E" w14:paraId="3DD22488" w14:textId="77777777" w:rsidTr="00FF17E0">
        <w:trPr>
          <w:trHeight w:val="300"/>
        </w:trPr>
        <w:tc>
          <w:tcPr>
            <w:tcW w:w="449" w:type="dxa"/>
            <w:shd w:val="clear" w:color="auto" w:fill="auto"/>
            <w:vAlign w:val="center"/>
          </w:tcPr>
          <w:p w14:paraId="048BF72E" w14:textId="663EFE9A" w:rsidR="00721B05" w:rsidRPr="006F2A5E" w:rsidRDefault="007C3E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14</w:t>
            </w:r>
          </w:p>
        </w:tc>
        <w:tc>
          <w:tcPr>
            <w:tcW w:w="2251" w:type="dxa"/>
            <w:shd w:val="clear" w:color="auto" w:fill="auto"/>
            <w:vAlign w:val="center"/>
          </w:tcPr>
          <w:p w14:paraId="0896603A" w14:textId="5F593429" w:rsidR="00721B05" w:rsidRPr="006F2A5E" w:rsidRDefault="00721B05" w:rsidP="00721B05">
            <w:pPr>
              <w:spacing w:after="0" w:line="240" w:lineRule="auto"/>
              <w:jc w:val="center"/>
              <w:rPr>
                <w:sz w:val="20"/>
                <w:szCs w:val="20"/>
              </w:rPr>
            </w:pPr>
            <w:r w:rsidRPr="006F2A5E">
              <w:rPr>
                <w:sz w:val="20"/>
                <w:szCs w:val="20"/>
              </w:rPr>
              <w:t>ZCFC635D605417661</w:t>
            </w:r>
          </w:p>
        </w:tc>
        <w:tc>
          <w:tcPr>
            <w:tcW w:w="1259" w:type="dxa"/>
            <w:shd w:val="clear" w:color="auto" w:fill="auto"/>
            <w:vAlign w:val="center"/>
          </w:tcPr>
          <w:p w14:paraId="0BF6539C" w14:textId="7C32F516" w:rsidR="00721B05" w:rsidRPr="006F2A5E" w:rsidRDefault="00721B05" w:rsidP="00721B05">
            <w:pPr>
              <w:jc w:val="center"/>
              <w:rPr>
                <w:sz w:val="20"/>
                <w:szCs w:val="20"/>
              </w:rPr>
            </w:pPr>
            <w:r w:rsidRPr="006F2A5E">
              <w:rPr>
                <w:sz w:val="20"/>
                <w:szCs w:val="20"/>
              </w:rPr>
              <w:t>KA 6179 EH</w:t>
            </w:r>
          </w:p>
        </w:tc>
        <w:tc>
          <w:tcPr>
            <w:tcW w:w="876" w:type="dxa"/>
            <w:shd w:val="clear" w:color="auto" w:fill="auto"/>
            <w:vAlign w:val="center"/>
          </w:tcPr>
          <w:p w14:paraId="03F2468A" w14:textId="49F15849" w:rsidR="00721B05" w:rsidRPr="006F2A5E" w:rsidRDefault="00721B05" w:rsidP="00721B05">
            <w:pPr>
              <w:spacing w:after="0" w:line="240" w:lineRule="auto"/>
              <w:jc w:val="center"/>
              <w:rPr>
                <w:sz w:val="20"/>
                <w:szCs w:val="20"/>
              </w:rPr>
            </w:pPr>
            <w:r w:rsidRPr="006F2A5E">
              <w:rPr>
                <w:sz w:val="20"/>
                <w:szCs w:val="20"/>
              </w:rPr>
              <w:t>2021</w:t>
            </w:r>
          </w:p>
        </w:tc>
        <w:tc>
          <w:tcPr>
            <w:tcW w:w="1043" w:type="dxa"/>
            <w:shd w:val="clear" w:color="auto" w:fill="auto"/>
            <w:vAlign w:val="center"/>
          </w:tcPr>
          <w:p w14:paraId="0088DED3" w14:textId="4AD4B5C5" w:rsidR="00721B05" w:rsidRPr="006F2A5E" w:rsidRDefault="00721B05" w:rsidP="00721B05">
            <w:pPr>
              <w:spacing w:after="0" w:line="240" w:lineRule="auto"/>
              <w:jc w:val="center"/>
              <w:rPr>
                <w:sz w:val="20"/>
                <w:szCs w:val="20"/>
              </w:rPr>
            </w:pPr>
            <w:r w:rsidRPr="006F2A5E">
              <w:rPr>
                <w:sz w:val="20"/>
                <w:szCs w:val="20"/>
              </w:rPr>
              <w:t>3</w:t>
            </w:r>
          </w:p>
        </w:tc>
        <w:tc>
          <w:tcPr>
            <w:tcW w:w="960" w:type="dxa"/>
            <w:shd w:val="clear" w:color="auto" w:fill="auto"/>
            <w:vAlign w:val="center"/>
          </w:tcPr>
          <w:p w14:paraId="1DD8EB18" w14:textId="322A961E" w:rsidR="00721B05" w:rsidRPr="006F2A5E" w:rsidRDefault="00721B05" w:rsidP="00721B05">
            <w:pPr>
              <w:spacing w:after="0" w:line="240" w:lineRule="auto"/>
              <w:jc w:val="center"/>
              <w:rPr>
                <w:sz w:val="20"/>
                <w:szCs w:val="20"/>
                <w:lang w:val="uk-UA"/>
              </w:rPr>
            </w:pPr>
            <w:r w:rsidRPr="006F2A5E">
              <w:rPr>
                <w:sz w:val="20"/>
                <w:szCs w:val="20"/>
              </w:rPr>
              <w:t xml:space="preserve">13 960 </w:t>
            </w:r>
          </w:p>
        </w:tc>
        <w:tc>
          <w:tcPr>
            <w:tcW w:w="1280" w:type="dxa"/>
            <w:shd w:val="clear" w:color="auto" w:fill="auto"/>
            <w:vAlign w:val="center"/>
          </w:tcPr>
          <w:p w14:paraId="25BFB22A" w14:textId="26E55422"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4622CE4F" w14:textId="46D97285"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4051951D" w14:textId="1F0B2DD0"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4D2449E" w14:textId="5823F792"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619F1506" w14:textId="64F27294" w:rsidR="00721B05" w:rsidRPr="006F2A5E" w:rsidRDefault="005F01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2EF666CA" w14:textId="7E554292"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721B05" w:rsidRPr="006F2A5E" w14:paraId="5C0C229C" w14:textId="77777777" w:rsidTr="00FF17E0">
        <w:trPr>
          <w:trHeight w:val="300"/>
        </w:trPr>
        <w:tc>
          <w:tcPr>
            <w:tcW w:w="449" w:type="dxa"/>
            <w:shd w:val="clear" w:color="auto" w:fill="auto"/>
            <w:vAlign w:val="center"/>
          </w:tcPr>
          <w:p w14:paraId="41D04462" w14:textId="26A1DBD3" w:rsidR="00721B05" w:rsidRPr="006F2A5E" w:rsidRDefault="007C3E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15</w:t>
            </w:r>
          </w:p>
        </w:tc>
        <w:tc>
          <w:tcPr>
            <w:tcW w:w="2251" w:type="dxa"/>
            <w:shd w:val="clear" w:color="auto" w:fill="auto"/>
            <w:vAlign w:val="center"/>
          </w:tcPr>
          <w:p w14:paraId="6DDC284F" w14:textId="5D4E2AD2" w:rsidR="00721B05" w:rsidRPr="006F2A5E" w:rsidRDefault="00721B05" w:rsidP="00721B05">
            <w:pPr>
              <w:spacing w:after="0" w:line="240" w:lineRule="auto"/>
              <w:jc w:val="center"/>
              <w:rPr>
                <w:sz w:val="20"/>
                <w:szCs w:val="20"/>
              </w:rPr>
            </w:pPr>
            <w:r w:rsidRPr="006F2A5E">
              <w:rPr>
                <w:sz w:val="20"/>
                <w:szCs w:val="20"/>
              </w:rPr>
              <w:t xml:space="preserve">ZCFC635D905419260 </w:t>
            </w:r>
          </w:p>
        </w:tc>
        <w:tc>
          <w:tcPr>
            <w:tcW w:w="1259" w:type="dxa"/>
            <w:shd w:val="clear" w:color="auto" w:fill="auto"/>
            <w:vAlign w:val="center"/>
          </w:tcPr>
          <w:p w14:paraId="32034E32" w14:textId="1ACD957B" w:rsidR="00721B05" w:rsidRPr="006F2A5E" w:rsidRDefault="00721B05" w:rsidP="00721B05">
            <w:pPr>
              <w:jc w:val="center"/>
              <w:rPr>
                <w:sz w:val="20"/>
                <w:szCs w:val="20"/>
              </w:rPr>
            </w:pPr>
            <w:r w:rsidRPr="006F2A5E">
              <w:rPr>
                <w:sz w:val="20"/>
                <w:szCs w:val="20"/>
              </w:rPr>
              <w:t>KA 6128 EH</w:t>
            </w:r>
          </w:p>
        </w:tc>
        <w:tc>
          <w:tcPr>
            <w:tcW w:w="876" w:type="dxa"/>
            <w:shd w:val="clear" w:color="auto" w:fill="auto"/>
            <w:vAlign w:val="center"/>
          </w:tcPr>
          <w:p w14:paraId="43DB926E" w14:textId="5BEC4555" w:rsidR="00721B05" w:rsidRPr="006F2A5E" w:rsidRDefault="00721B05" w:rsidP="00721B05">
            <w:pPr>
              <w:spacing w:after="0" w:line="240" w:lineRule="auto"/>
              <w:jc w:val="center"/>
              <w:rPr>
                <w:sz w:val="20"/>
                <w:szCs w:val="20"/>
              </w:rPr>
            </w:pPr>
            <w:r w:rsidRPr="006F2A5E">
              <w:rPr>
                <w:sz w:val="20"/>
                <w:szCs w:val="20"/>
              </w:rPr>
              <w:t>2021</w:t>
            </w:r>
          </w:p>
        </w:tc>
        <w:tc>
          <w:tcPr>
            <w:tcW w:w="1043" w:type="dxa"/>
            <w:shd w:val="clear" w:color="auto" w:fill="auto"/>
            <w:vAlign w:val="center"/>
          </w:tcPr>
          <w:p w14:paraId="598D5DA0" w14:textId="122CA9D2" w:rsidR="00721B05" w:rsidRPr="006F2A5E" w:rsidRDefault="00721B05" w:rsidP="00721B05">
            <w:pPr>
              <w:spacing w:after="0" w:line="240" w:lineRule="auto"/>
              <w:jc w:val="center"/>
              <w:rPr>
                <w:sz w:val="20"/>
                <w:szCs w:val="20"/>
              </w:rPr>
            </w:pPr>
            <w:r w:rsidRPr="006F2A5E">
              <w:rPr>
                <w:sz w:val="20"/>
                <w:szCs w:val="20"/>
              </w:rPr>
              <w:t>3</w:t>
            </w:r>
          </w:p>
        </w:tc>
        <w:tc>
          <w:tcPr>
            <w:tcW w:w="960" w:type="dxa"/>
            <w:shd w:val="clear" w:color="auto" w:fill="auto"/>
            <w:vAlign w:val="center"/>
          </w:tcPr>
          <w:p w14:paraId="1F4DB0E6" w14:textId="3ECB63D4" w:rsidR="00721B05" w:rsidRPr="006F2A5E" w:rsidRDefault="00721B05" w:rsidP="00721B05">
            <w:pPr>
              <w:spacing w:after="0" w:line="240" w:lineRule="auto"/>
              <w:jc w:val="center"/>
              <w:rPr>
                <w:sz w:val="20"/>
                <w:szCs w:val="20"/>
                <w:lang w:val="uk-UA"/>
              </w:rPr>
            </w:pPr>
            <w:r w:rsidRPr="006F2A5E">
              <w:rPr>
                <w:sz w:val="20"/>
                <w:szCs w:val="20"/>
              </w:rPr>
              <w:t xml:space="preserve">8 574 </w:t>
            </w:r>
          </w:p>
        </w:tc>
        <w:tc>
          <w:tcPr>
            <w:tcW w:w="1280" w:type="dxa"/>
            <w:shd w:val="clear" w:color="auto" w:fill="auto"/>
            <w:vAlign w:val="center"/>
          </w:tcPr>
          <w:p w14:paraId="02881F01" w14:textId="0AE941B5"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3B1A2CB9" w14:textId="318A789F"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76329A5C" w14:textId="28424A9F"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0E58B482" w14:textId="76DD7C05"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7C11A714" w14:textId="7ACB9DB0" w:rsidR="00721B05" w:rsidRPr="006F2A5E" w:rsidRDefault="005F01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4C43B1E3" w14:textId="27E7C657"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721B05" w:rsidRPr="006F2A5E" w14:paraId="076A014C" w14:textId="77777777" w:rsidTr="00FF17E0">
        <w:trPr>
          <w:trHeight w:val="300"/>
        </w:trPr>
        <w:tc>
          <w:tcPr>
            <w:tcW w:w="449" w:type="dxa"/>
            <w:shd w:val="clear" w:color="auto" w:fill="auto"/>
            <w:vAlign w:val="center"/>
          </w:tcPr>
          <w:p w14:paraId="5898B002" w14:textId="1EB70D5D" w:rsidR="00721B05" w:rsidRPr="006F2A5E" w:rsidRDefault="007C3E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16</w:t>
            </w:r>
          </w:p>
        </w:tc>
        <w:tc>
          <w:tcPr>
            <w:tcW w:w="2251" w:type="dxa"/>
            <w:shd w:val="clear" w:color="auto" w:fill="auto"/>
            <w:vAlign w:val="center"/>
          </w:tcPr>
          <w:p w14:paraId="74A527CC" w14:textId="567B8BE5" w:rsidR="00721B05" w:rsidRPr="006F2A5E" w:rsidRDefault="00721B05" w:rsidP="00721B05">
            <w:pPr>
              <w:spacing w:after="0" w:line="240" w:lineRule="auto"/>
              <w:jc w:val="center"/>
              <w:rPr>
                <w:sz w:val="20"/>
                <w:szCs w:val="20"/>
              </w:rPr>
            </w:pPr>
            <w:r w:rsidRPr="006F2A5E">
              <w:rPr>
                <w:sz w:val="20"/>
                <w:szCs w:val="20"/>
              </w:rPr>
              <w:t>ZCFC635D205419259</w:t>
            </w:r>
          </w:p>
        </w:tc>
        <w:tc>
          <w:tcPr>
            <w:tcW w:w="1259" w:type="dxa"/>
            <w:shd w:val="clear" w:color="auto" w:fill="auto"/>
            <w:vAlign w:val="center"/>
          </w:tcPr>
          <w:p w14:paraId="7EF4AC99" w14:textId="5CB2A948" w:rsidR="00721B05" w:rsidRPr="006F2A5E" w:rsidRDefault="00721B05" w:rsidP="00721B05">
            <w:pPr>
              <w:jc w:val="center"/>
              <w:rPr>
                <w:sz w:val="20"/>
                <w:szCs w:val="20"/>
              </w:rPr>
            </w:pPr>
            <w:r w:rsidRPr="006F2A5E">
              <w:rPr>
                <w:sz w:val="20"/>
                <w:szCs w:val="20"/>
              </w:rPr>
              <w:t>KA 6183 EH</w:t>
            </w:r>
          </w:p>
        </w:tc>
        <w:tc>
          <w:tcPr>
            <w:tcW w:w="876" w:type="dxa"/>
            <w:shd w:val="clear" w:color="auto" w:fill="auto"/>
            <w:vAlign w:val="center"/>
          </w:tcPr>
          <w:p w14:paraId="0B8E7494" w14:textId="4D1507DF" w:rsidR="00721B05" w:rsidRPr="006F2A5E" w:rsidRDefault="00721B05" w:rsidP="00721B05">
            <w:pPr>
              <w:spacing w:after="0" w:line="240" w:lineRule="auto"/>
              <w:jc w:val="center"/>
              <w:rPr>
                <w:sz w:val="20"/>
                <w:szCs w:val="20"/>
              </w:rPr>
            </w:pPr>
            <w:r w:rsidRPr="006F2A5E">
              <w:rPr>
                <w:sz w:val="20"/>
                <w:szCs w:val="20"/>
              </w:rPr>
              <w:t>2021</w:t>
            </w:r>
          </w:p>
        </w:tc>
        <w:tc>
          <w:tcPr>
            <w:tcW w:w="1043" w:type="dxa"/>
            <w:shd w:val="clear" w:color="auto" w:fill="auto"/>
            <w:vAlign w:val="center"/>
          </w:tcPr>
          <w:p w14:paraId="731B0324" w14:textId="3ADBD240" w:rsidR="00721B05" w:rsidRPr="006F2A5E" w:rsidRDefault="00721B05" w:rsidP="00721B05">
            <w:pPr>
              <w:spacing w:after="0" w:line="240" w:lineRule="auto"/>
              <w:jc w:val="center"/>
              <w:rPr>
                <w:sz w:val="20"/>
                <w:szCs w:val="20"/>
              </w:rPr>
            </w:pPr>
            <w:r w:rsidRPr="006F2A5E">
              <w:rPr>
                <w:sz w:val="20"/>
                <w:szCs w:val="20"/>
              </w:rPr>
              <w:t>3</w:t>
            </w:r>
          </w:p>
        </w:tc>
        <w:tc>
          <w:tcPr>
            <w:tcW w:w="960" w:type="dxa"/>
            <w:shd w:val="clear" w:color="auto" w:fill="auto"/>
            <w:vAlign w:val="center"/>
          </w:tcPr>
          <w:p w14:paraId="6E5470D0" w14:textId="6B87F0C6" w:rsidR="00721B05" w:rsidRPr="006F2A5E" w:rsidRDefault="00721B05" w:rsidP="00721B05">
            <w:pPr>
              <w:spacing w:after="0" w:line="240" w:lineRule="auto"/>
              <w:jc w:val="center"/>
              <w:rPr>
                <w:sz w:val="20"/>
                <w:szCs w:val="20"/>
                <w:lang w:val="uk-UA"/>
              </w:rPr>
            </w:pPr>
            <w:r w:rsidRPr="006F2A5E">
              <w:rPr>
                <w:sz w:val="20"/>
                <w:szCs w:val="20"/>
              </w:rPr>
              <w:t xml:space="preserve">25 234 </w:t>
            </w:r>
          </w:p>
        </w:tc>
        <w:tc>
          <w:tcPr>
            <w:tcW w:w="1280" w:type="dxa"/>
            <w:shd w:val="clear" w:color="auto" w:fill="auto"/>
            <w:vAlign w:val="center"/>
          </w:tcPr>
          <w:p w14:paraId="3878DBC4" w14:textId="12358DF5"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0F93BFF4" w14:textId="2B939B77"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3237ADA3" w14:textId="58BFE531"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D0D1052" w14:textId="29EBBFCF"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tcPr>
          <w:p w14:paraId="1937E5EB" w14:textId="3241A66A" w:rsidR="00721B05" w:rsidRPr="006F2A5E" w:rsidRDefault="005F0190"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107C30D4" w14:textId="01B0AF48" w:rsidR="00721B05" w:rsidRPr="006F2A5E" w:rsidRDefault="00721B05" w:rsidP="00721B05">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0F72D4FE" w14:textId="77777777" w:rsidTr="005818E3">
        <w:trPr>
          <w:trHeight w:val="300"/>
        </w:trPr>
        <w:tc>
          <w:tcPr>
            <w:tcW w:w="15918" w:type="dxa"/>
            <w:gridSpan w:val="12"/>
            <w:shd w:val="clear" w:color="auto" w:fill="D9D9D9" w:themeFill="background1" w:themeFillShade="D9"/>
            <w:vAlign w:val="center"/>
          </w:tcPr>
          <w:p w14:paraId="5C00380B" w14:textId="0D1F17E2" w:rsidR="004F1238" w:rsidRPr="006F2A5E" w:rsidRDefault="004F1238" w:rsidP="004F1238">
            <w:pPr>
              <w:spacing w:after="0" w:line="240" w:lineRule="auto"/>
              <w:jc w:val="center"/>
              <w:rPr>
                <w:rFonts w:ascii="Calibri" w:eastAsia="Times New Roman" w:hAnsi="Calibri" w:cs="Calibri"/>
                <w:b/>
                <w:color w:val="000000"/>
                <w:sz w:val="28"/>
                <w:szCs w:val="28"/>
                <w:lang w:val="uk-UA" w:eastAsia="uk-UA"/>
              </w:rPr>
            </w:pPr>
            <w:r w:rsidRPr="006F2A5E">
              <w:rPr>
                <w:rFonts w:ascii="Calibri" w:eastAsia="Times New Roman" w:hAnsi="Calibri" w:cs="Calibri"/>
                <w:b/>
                <w:color w:val="000000"/>
                <w:sz w:val="28"/>
                <w:szCs w:val="28"/>
                <w:lang w:val="uk-UA" w:eastAsia="uk-UA"/>
              </w:rPr>
              <w:t>Автомобілі IVECO Daily 35C15V 2012 - 2013 року</w:t>
            </w:r>
          </w:p>
        </w:tc>
      </w:tr>
      <w:tr w:rsidR="004F1238" w:rsidRPr="006F2A5E" w14:paraId="4D813711" w14:textId="77777777" w:rsidTr="0048245B">
        <w:trPr>
          <w:trHeight w:val="300"/>
        </w:trPr>
        <w:tc>
          <w:tcPr>
            <w:tcW w:w="449" w:type="dxa"/>
            <w:shd w:val="clear" w:color="auto" w:fill="auto"/>
            <w:vAlign w:val="center"/>
          </w:tcPr>
          <w:p w14:paraId="06DEB724" w14:textId="01120258" w:rsidR="004F1238" w:rsidRPr="006F2A5E" w:rsidRDefault="007C3E90"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17</w:t>
            </w:r>
          </w:p>
        </w:tc>
        <w:tc>
          <w:tcPr>
            <w:tcW w:w="2251" w:type="dxa"/>
            <w:shd w:val="clear" w:color="auto" w:fill="auto"/>
            <w:vAlign w:val="center"/>
          </w:tcPr>
          <w:p w14:paraId="292492A8" w14:textId="40849DE4" w:rsidR="004F1238" w:rsidRPr="006F2A5E" w:rsidRDefault="004F1238" w:rsidP="004F1238">
            <w:pPr>
              <w:spacing w:after="0" w:line="240" w:lineRule="auto"/>
              <w:jc w:val="center"/>
              <w:rPr>
                <w:rFonts w:cstheme="minorHAnsi"/>
                <w:sz w:val="20"/>
                <w:szCs w:val="20"/>
              </w:rPr>
            </w:pPr>
            <w:r w:rsidRPr="006F2A5E">
              <w:rPr>
                <w:rFonts w:cstheme="minorHAnsi"/>
                <w:sz w:val="20"/>
                <w:szCs w:val="20"/>
              </w:rPr>
              <w:t>ZCFC35A8105947221</w:t>
            </w:r>
          </w:p>
        </w:tc>
        <w:tc>
          <w:tcPr>
            <w:tcW w:w="1259" w:type="dxa"/>
            <w:shd w:val="clear" w:color="auto" w:fill="auto"/>
            <w:vAlign w:val="center"/>
          </w:tcPr>
          <w:p w14:paraId="7B1B01CE" w14:textId="3AAA0EDE" w:rsidR="004F1238" w:rsidRPr="006F2A5E" w:rsidRDefault="004F1238" w:rsidP="004F1238">
            <w:pPr>
              <w:jc w:val="center"/>
              <w:rPr>
                <w:rFonts w:cstheme="minorHAnsi"/>
                <w:sz w:val="20"/>
                <w:szCs w:val="20"/>
              </w:rPr>
            </w:pPr>
            <w:r w:rsidRPr="006F2A5E">
              <w:rPr>
                <w:rFonts w:cstheme="minorHAnsi"/>
                <w:sz w:val="20"/>
                <w:szCs w:val="20"/>
              </w:rPr>
              <w:t>АА 6308 ОА</w:t>
            </w:r>
          </w:p>
        </w:tc>
        <w:tc>
          <w:tcPr>
            <w:tcW w:w="876" w:type="dxa"/>
            <w:shd w:val="clear" w:color="auto" w:fill="auto"/>
            <w:vAlign w:val="center"/>
          </w:tcPr>
          <w:p w14:paraId="562146AD" w14:textId="290928BA"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2012</w:t>
            </w:r>
          </w:p>
        </w:tc>
        <w:tc>
          <w:tcPr>
            <w:tcW w:w="1043" w:type="dxa"/>
            <w:shd w:val="clear" w:color="auto" w:fill="auto"/>
            <w:vAlign w:val="center"/>
          </w:tcPr>
          <w:p w14:paraId="55A14B04" w14:textId="5F6C2562" w:rsidR="004F1238" w:rsidRPr="006F2A5E" w:rsidRDefault="004F1238" w:rsidP="004F1238">
            <w:pPr>
              <w:spacing w:after="0" w:line="240" w:lineRule="auto"/>
              <w:jc w:val="center"/>
              <w:rPr>
                <w:rFonts w:cstheme="minorHAnsi"/>
                <w:sz w:val="20"/>
                <w:szCs w:val="20"/>
              </w:rPr>
            </w:pPr>
            <w:r w:rsidRPr="006F2A5E">
              <w:rPr>
                <w:rFonts w:cstheme="minorHAnsi"/>
                <w:sz w:val="20"/>
                <w:szCs w:val="20"/>
              </w:rPr>
              <w:t>3</w:t>
            </w:r>
          </w:p>
        </w:tc>
        <w:tc>
          <w:tcPr>
            <w:tcW w:w="960" w:type="dxa"/>
            <w:shd w:val="clear" w:color="auto" w:fill="auto"/>
            <w:vAlign w:val="center"/>
          </w:tcPr>
          <w:p w14:paraId="27C7AF12" w14:textId="52E31B2F"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218600</w:t>
            </w:r>
          </w:p>
        </w:tc>
        <w:tc>
          <w:tcPr>
            <w:tcW w:w="1280" w:type="dxa"/>
            <w:shd w:val="clear" w:color="auto" w:fill="auto"/>
            <w:vAlign w:val="center"/>
          </w:tcPr>
          <w:p w14:paraId="32941E7B" w14:textId="6D96BA34" w:rsidR="004F1238" w:rsidRPr="006F2A5E" w:rsidRDefault="004F1238" w:rsidP="004F123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77621F75" w14:textId="4A725ED1" w:rsidR="004F1238" w:rsidRPr="006F2A5E" w:rsidRDefault="004F1238" w:rsidP="004F123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0A5DD65A" w14:textId="20AC5091" w:rsidR="004F1238" w:rsidRPr="006F2A5E" w:rsidRDefault="004F1238" w:rsidP="004F123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4CF4DE23" w14:textId="0D9B9FF3" w:rsidR="004F1238" w:rsidRPr="006F2A5E" w:rsidRDefault="004F1238" w:rsidP="004F123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8FABB54" w14:textId="6A050D8E" w:rsidR="004F1238" w:rsidRPr="006F2A5E" w:rsidRDefault="004F1238" w:rsidP="004F123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 xml:space="preserve">ОСЦПВ + ДЦВ починаючи з </w:t>
            </w:r>
            <w:r w:rsidR="00FF17E0" w:rsidRPr="006F2A5E">
              <w:rPr>
                <w:rFonts w:ascii="Calibri" w:eastAsia="Times New Roman" w:hAnsi="Calibri" w:cs="Calibri"/>
                <w:color w:val="000000"/>
                <w:sz w:val="20"/>
                <w:szCs w:val="20"/>
                <w:lang w:val="uk-UA" w:eastAsia="uk-UA"/>
              </w:rPr>
              <w:t>21.08.2025</w:t>
            </w:r>
          </w:p>
        </w:tc>
        <w:tc>
          <w:tcPr>
            <w:tcW w:w="1639" w:type="dxa"/>
            <w:shd w:val="clear" w:color="auto" w:fill="auto"/>
            <w:vAlign w:val="center"/>
          </w:tcPr>
          <w:p w14:paraId="75F184D1" w14:textId="7932F12E" w:rsidR="004F1238" w:rsidRPr="006F2A5E" w:rsidRDefault="004F1238" w:rsidP="004F123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24440894" w14:textId="77777777" w:rsidTr="0048245B">
        <w:trPr>
          <w:trHeight w:val="300"/>
        </w:trPr>
        <w:tc>
          <w:tcPr>
            <w:tcW w:w="449" w:type="dxa"/>
            <w:shd w:val="clear" w:color="auto" w:fill="auto"/>
            <w:vAlign w:val="center"/>
          </w:tcPr>
          <w:p w14:paraId="47CD2B56" w14:textId="5376E90D" w:rsidR="004F1238" w:rsidRPr="006F2A5E" w:rsidRDefault="00721B05" w:rsidP="004F1238">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val="uk-UA" w:eastAsia="uk-UA"/>
              </w:rPr>
              <w:t>1</w:t>
            </w:r>
            <w:r w:rsidR="007C3E90" w:rsidRPr="006F2A5E">
              <w:rPr>
                <w:rFonts w:eastAsia="Times New Roman" w:cstheme="minorHAnsi"/>
                <w:color w:val="000000"/>
                <w:sz w:val="20"/>
                <w:szCs w:val="20"/>
                <w:lang w:eastAsia="uk-UA"/>
              </w:rPr>
              <w:t>8</w:t>
            </w:r>
          </w:p>
        </w:tc>
        <w:tc>
          <w:tcPr>
            <w:tcW w:w="2251" w:type="dxa"/>
            <w:shd w:val="clear" w:color="auto" w:fill="auto"/>
            <w:vAlign w:val="center"/>
          </w:tcPr>
          <w:p w14:paraId="25044EAC" w14:textId="0F8C47AE"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ZCFC35A8105947700</w:t>
            </w:r>
          </w:p>
        </w:tc>
        <w:tc>
          <w:tcPr>
            <w:tcW w:w="1259" w:type="dxa"/>
            <w:shd w:val="clear" w:color="auto" w:fill="auto"/>
            <w:vAlign w:val="center"/>
          </w:tcPr>
          <w:p w14:paraId="314ADA74" w14:textId="36B3AE56" w:rsidR="004F1238" w:rsidRPr="006F2A5E" w:rsidRDefault="004F1238" w:rsidP="004F1238">
            <w:pPr>
              <w:jc w:val="center"/>
              <w:rPr>
                <w:rFonts w:cstheme="minorHAnsi"/>
                <w:sz w:val="20"/>
                <w:szCs w:val="20"/>
              </w:rPr>
            </w:pPr>
            <w:r w:rsidRPr="006F2A5E">
              <w:rPr>
                <w:rFonts w:cstheme="minorHAnsi"/>
                <w:sz w:val="20"/>
                <w:szCs w:val="20"/>
              </w:rPr>
              <w:t>АА</w:t>
            </w:r>
            <w:r w:rsidR="00FF17E0" w:rsidRPr="006F2A5E">
              <w:rPr>
                <w:rFonts w:cstheme="minorHAnsi"/>
                <w:sz w:val="20"/>
                <w:szCs w:val="20"/>
                <w:lang w:val="uk-UA"/>
              </w:rPr>
              <w:t xml:space="preserve"> </w:t>
            </w:r>
            <w:r w:rsidRPr="006F2A5E">
              <w:rPr>
                <w:rFonts w:cstheme="minorHAnsi"/>
                <w:sz w:val="20"/>
                <w:szCs w:val="20"/>
              </w:rPr>
              <w:t>6313</w:t>
            </w:r>
            <w:r w:rsidR="00FF17E0" w:rsidRPr="006F2A5E">
              <w:rPr>
                <w:rFonts w:cstheme="minorHAnsi"/>
                <w:sz w:val="20"/>
                <w:szCs w:val="20"/>
                <w:lang w:val="uk-UA"/>
              </w:rPr>
              <w:t xml:space="preserve"> </w:t>
            </w:r>
            <w:r w:rsidRPr="006F2A5E">
              <w:rPr>
                <w:rFonts w:cstheme="minorHAnsi"/>
                <w:sz w:val="20"/>
                <w:szCs w:val="20"/>
              </w:rPr>
              <w:t>ОА</w:t>
            </w:r>
          </w:p>
        </w:tc>
        <w:tc>
          <w:tcPr>
            <w:tcW w:w="876" w:type="dxa"/>
            <w:shd w:val="clear" w:color="auto" w:fill="auto"/>
            <w:vAlign w:val="center"/>
          </w:tcPr>
          <w:p w14:paraId="1FAB4FF0" w14:textId="79E1EB14"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0A265BB8" w14:textId="6B04558D"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7C9957CA" w14:textId="2052E2A8"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285000</w:t>
            </w:r>
          </w:p>
        </w:tc>
        <w:tc>
          <w:tcPr>
            <w:tcW w:w="1280" w:type="dxa"/>
            <w:shd w:val="clear" w:color="auto" w:fill="auto"/>
            <w:vAlign w:val="center"/>
          </w:tcPr>
          <w:p w14:paraId="21C9D832" w14:textId="5252E589"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5777BAB9" w14:textId="513C91E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27432CC4" w14:textId="1BB75D83"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571921B6" w14:textId="691E390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7A2F1A08" w14:textId="0469A430" w:rsidR="004F1238" w:rsidRPr="006F2A5E" w:rsidRDefault="00930C43"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7C0699B7" w14:textId="5557F88E"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50F89358" w14:textId="77777777" w:rsidTr="0048245B">
        <w:trPr>
          <w:trHeight w:val="300"/>
        </w:trPr>
        <w:tc>
          <w:tcPr>
            <w:tcW w:w="449" w:type="dxa"/>
            <w:shd w:val="clear" w:color="auto" w:fill="auto"/>
            <w:vAlign w:val="center"/>
          </w:tcPr>
          <w:p w14:paraId="6109DC6C" w14:textId="4332FDBB" w:rsidR="004F1238" w:rsidRPr="006F2A5E" w:rsidRDefault="007C3E90"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19</w:t>
            </w:r>
          </w:p>
        </w:tc>
        <w:tc>
          <w:tcPr>
            <w:tcW w:w="2251" w:type="dxa"/>
            <w:shd w:val="clear" w:color="auto" w:fill="auto"/>
            <w:vAlign w:val="center"/>
          </w:tcPr>
          <w:p w14:paraId="525A0016" w14:textId="26CE182E"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ZCFC35A8105947224</w:t>
            </w:r>
          </w:p>
        </w:tc>
        <w:tc>
          <w:tcPr>
            <w:tcW w:w="1259" w:type="dxa"/>
            <w:shd w:val="clear" w:color="auto" w:fill="auto"/>
            <w:vAlign w:val="center"/>
          </w:tcPr>
          <w:p w14:paraId="61C23890" w14:textId="4B826BAF" w:rsidR="004F1238" w:rsidRPr="006F2A5E" w:rsidRDefault="004F1238" w:rsidP="004F1238">
            <w:pPr>
              <w:jc w:val="center"/>
              <w:rPr>
                <w:rFonts w:cstheme="minorHAnsi"/>
                <w:sz w:val="20"/>
                <w:szCs w:val="20"/>
              </w:rPr>
            </w:pPr>
            <w:r w:rsidRPr="006F2A5E">
              <w:rPr>
                <w:rFonts w:cstheme="minorHAnsi"/>
                <w:sz w:val="20"/>
                <w:szCs w:val="20"/>
              </w:rPr>
              <w:t>AA 6305 ОА</w:t>
            </w:r>
          </w:p>
        </w:tc>
        <w:tc>
          <w:tcPr>
            <w:tcW w:w="876" w:type="dxa"/>
            <w:shd w:val="clear" w:color="auto" w:fill="auto"/>
            <w:vAlign w:val="center"/>
          </w:tcPr>
          <w:p w14:paraId="7300CDB7" w14:textId="656A03A5"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00E0EAC8" w14:textId="2F1AC070"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4F9BB387" w14:textId="305546F4"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250000</w:t>
            </w:r>
          </w:p>
        </w:tc>
        <w:tc>
          <w:tcPr>
            <w:tcW w:w="1280" w:type="dxa"/>
            <w:shd w:val="clear" w:color="auto" w:fill="auto"/>
            <w:vAlign w:val="center"/>
          </w:tcPr>
          <w:p w14:paraId="234316B7" w14:textId="648B1C57"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5FCB3329" w14:textId="47CB26D2"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11768D14" w14:textId="579D31BC"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0C0F024C" w14:textId="477FEFEE"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36D7E2C5" w14:textId="354D65EF" w:rsidR="004F1238" w:rsidRPr="006F2A5E" w:rsidRDefault="00930C43"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13236C25" w14:textId="2AE746EA"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1B1A0DC5" w14:textId="77777777" w:rsidTr="0048245B">
        <w:trPr>
          <w:trHeight w:val="300"/>
        </w:trPr>
        <w:tc>
          <w:tcPr>
            <w:tcW w:w="449" w:type="dxa"/>
            <w:shd w:val="clear" w:color="auto" w:fill="auto"/>
            <w:vAlign w:val="center"/>
          </w:tcPr>
          <w:p w14:paraId="6B3970E1" w14:textId="1C0B5F74" w:rsidR="004F1238" w:rsidRPr="006F2A5E" w:rsidRDefault="007C3E90"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20</w:t>
            </w:r>
          </w:p>
        </w:tc>
        <w:tc>
          <w:tcPr>
            <w:tcW w:w="2251" w:type="dxa"/>
            <w:shd w:val="clear" w:color="auto" w:fill="auto"/>
            <w:vAlign w:val="center"/>
          </w:tcPr>
          <w:p w14:paraId="15AC66BF" w14:textId="528FD64E"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ZCFC35A8105947702</w:t>
            </w:r>
          </w:p>
        </w:tc>
        <w:tc>
          <w:tcPr>
            <w:tcW w:w="1259" w:type="dxa"/>
            <w:shd w:val="clear" w:color="auto" w:fill="auto"/>
            <w:vAlign w:val="center"/>
          </w:tcPr>
          <w:p w14:paraId="11EE5C5F" w14:textId="731D5C1A" w:rsidR="004F1238" w:rsidRPr="006F2A5E" w:rsidRDefault="004F1238" w:rsidP="004F1238">
            <w:pPr>
              <w:jc w:val="center"/>
              <w:rPr>
                <w:rFonts w:cstheme="minorHAnsi"/>
                <w:sz w:val="20"/>
                <w:szCs w:val="20"/>
              </w:rPr>
            </w:pPr>
            <w:r w:rsidRPr="006F2A5E">
              <w:rPr>
                <w:rFonts w:cstheme="minorHAnsi"/>
                <w:sz w:val="20"/>
                <w:szCs w:val="20"/>
              </w:rPr>
              <w:t>АА 6312 ОА</w:t>
            </w:r>
          </w:p>
        </w:tc>
        <w:tc>
          <w:tcPr>
            <w:tcW w:w="876" w:type="dxa"/>
            <w:shd w:val="clear" w:color="auto" w:fill="auto"/>
            <w:vAlign w:val="center"/>
          </w:tcPr>
          <w:p w14:paraId="005A57B9" w14:textId="4863559E"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24E3F1F5" w14:textId="25D87820"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57C5FBC0" w14:textId="7C852269"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290000</w:t>
            </w:r>
          </w:p>
        </w:tc>
        <w:tc>
          <w:tcPr>
            <w:tcW w:w="1280" w:type="dxa"/>
            <w:shd w:val="clear" w:color="auto" w:fill="auto"/>
            <w:vAlign w:val="center"/>
          </w:tcPr>
          <w:p w14:paraId="6157E25E" w14:textId="4489E545"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03942664" w14:textId="792D5816"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65916F91" w14:textId="5B9943E5"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771F215" w14:textId="1224647E"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0960D265" w14:textId="09912689" w:rsidR="004F1238" w:rsidRPr="006F2A5E" w:rsidRDefault="00930C43"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62741A19" w14:textId="059844F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22E4727C" w14:textId="77777777" w:rsidTr="0048245B">
        <w:trPr>
          <w:trHeight w:val="300"/>
        </w:trPr>
        <w:tc>
          <w:tcPr>
            <w:tcW w:w="449" w:type="dxa"/>
            <w:shd w:val="clear" w:color="auto" w:fill="auto"/>
            <w:vAlign w:val="center"/>
          </w:tcPr>
          <w:p w14:paraId="3C256C08" w14:textId="5B77F7D8"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21</w:t>
            </w:r>
          </w:p>
        </w:tc>
        <w:tc>
          <w:tcPr>
            <w:tcW w:w="2251" w:type="dxa"/>
            <w:shd w:val="clear" w:color="auto" w:fill="auto"/>
            <w:vAlign w:val="center"/>
          </w:tcPr>
          <w:p w14:paraId="02AE3F29" w14:textId="4FFA7859"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ZCFC35A8105947477</w:t>
            </w:r>
          </w:p>
        </w:tc>
        <w:tc>
          <w:tcPr>
            <w:tcW w:w="1259" w:type="dxa"/>
            <w:shd w:val="clear" w:color="auto" w:fill="auto"/>
            <w:vAlign w:val="center"/>
          </w:tcPr>
          <w:p w14:paraId="71B9A99C" w14:textId="2E1EAB0D" w:rsidR="004F1238" w:rsidRPr="006F2A5E" w:rsidRDefault="004F1238" w:rsidP="004F1238">
            <w:pPr>
              <w:jc w:val="center"/>
              <w:rPr>
                <w:rFonts w:cstheme="minorHAnsi"/>
                <w:sz w:val="20"/>
                <w:szCs w:val="20"/>
              </w:rPr>
            </w:pPr>
            <w:r w:rsidRPr="006F2A5E">
              <w:rPr>
                <w:rFonts w:cstheme="minorHAnsi"/>
                <w:sz w:val="20"/>
                <w:szCs w:val="20"/>
              </w:rPr>
              <w:t>АА</w:t>
            </w:r>
            <w:r w:rsidR="00FF17E0" w:rsidRPr="006F2A5E">
              <w:rPr>
                <w:rFonts w:cstheme="minorHAnsi"/>
                <w:sz w:val="20"/>
                <w:szCs w:val="20"/>
                <w:lang w:val="uk-UA"/>
              </w:rPr>
              <w:t xml:space="preserve"> </w:t>
            </w:r>
            <w:r w:rsidRPr="006F2A5E">
              <w:rPr>
                <w:rFonts w:cstheme="minorHAnsi"/>
                <w:sz w:val="20"/>
                <w:szCs w:val="20"/>
              </w:rPr>
              <w:t>6309</w:t>
            </w:r>
            <w:r w:rsidR="00FF17E0" w:rsidRPr="006F2A5E">
              <w:rPr>
                <w:rFonts w:cstheme="minorHAnsi"/>
                <w:sz w:val="20"/>
                <w:szCs w:val="20"/>
                <w:lang w:val="uk-UA"/>
              </w:rPr>
              <w:t xml:space="preserve"> </w:t>
            </w:r>
            <w:r w:rsidRPr="006F2A5E">
              <w:rPr>
                <w:rFonts w:cstheme="minorHAnsi"/>
                <w:sz w:val="20"/>
                <w:szCs w:val="20"/>
              </w:rPr>
              <w:t>ОА</w:t>
            </w:r>
          </w:p>
        </w:tc>
        <w:tc>
          <w:tcPr>
            <w:tcW w:w="876" w:type="dxa"/>
            <w:shd w:val="clear" w:color="auto" w:fill="auto"/>
            <w:vAlign w:val="center"/>
          </w:tcPr>
          <w:p w14:paraId="7AACBBD5" w14:textId="1472D79C"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4FAEDC61" w14:textId="14C62C74"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024954C7" w14:textId="11A41B23"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195685</w:t>
            </w:r>
          </w:p>
        </w:tc>
        <w:tc>
          <w:tcPr>
            <w:tcW w:w="1280" w:type="dxa"/>
            <w:shd w:val="clear" w:color="auto" w:fill="auto"/>
            <w:vAlign w:val="center"/>
          </w:tcPr>
          <w:p w14:paraId="5245FA1C" w14:textId="4AEE0C3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6198D745" w14:textId="29589B0A"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3F874D68" w14:textId="4740936B"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44B1525E" w14:textId="5CACBE16"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1B1B3D7" w14:textId="701D20C0" w:rsidR="004F1238" w:rsidRPr="006F2A5E" w:rsidRDefault="00930C43"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794D3B2F" w14:textId="140DE73B"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3C357810" w14:textId="77777777" w:rsidTr="0048245B">
        <w:trPr>
          <w:trHeight w:val="300"/>
        </w:trPr>
        <w:tc>
          <w:tcPr>
            <w:tcW w:w="449" w:type="dxa"/>
            <w:shd w:val="clear" w:color="auto" w:fill="auto"/>
            <w:vAlign w:val="center"/>
          </w:tcPr>
          <w:p w14:paraId="518F0C7E" w14:textId="166A68E1"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22</w:t>
            </w:r>
          </w:p>
        </w:tc>
        <w:tc>
          <w:tcPr>
            <w:tcW w:w="2251" w:type="dxa"/>
            <w:shd w:val="clear" w:color="auto" w:fill="auto"/>
            <w:vAlign w:val="center"/>
          </w:tcPr>
          <w:p w14:paraId="77DF1403" w14:textId="5FB1BBA5"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ZCFC35A8105947698</w:t>
            </w:r>
          </w:p>
        </w:tc>
        <w:tc>
          <w:tcPr>
            <w:tcW w:w="1259" w:type="dxa"/>
            <w:shd w:val="clear" w:color="auto" w:fill="auto"/>
            <w:vAlign w:val="center"/>
          </w:tcPr>
          <w:p w14:paraId="440FB9EA" w14:textId="4078900B" w:rsidR="004F1238" w:rsidRPr="006F2A5E" w:rsidRDefault="004F1238" w:rsidP="004F1238">
            <w:pPr>
              <w:jc w:val="center"/>
              <w:rPr>
                <w:rFonts w:cstheme="minorHAnsi"/>
                <w:sz w:val="20"/>
                <w:szCs w:val="20"/>
              </w:rPr>
            </w:pPr>
            <w:r w:rsidRPr="006F2A5E">
              <w:rPr>
                <w:rFonts w:cstheme="minorHAnsi"/>
                <w:sz w:val="20"/>
                <w:szCs w:val="20"/>
              </w:rPr>
              <w:t>АА 6307 ОА</w:t>
            </w:r>
          </w:p>
        </w:tc>
        <w:tc>
          <w:tcPr>
            <w:tcW w:w="876" w:type="dxa"/>
            <w:shd w:val="clear" w:color="auto" w:fill="auto"/>
            <w:vAlign w:val="center"/>
          </w:tcPr>
          <w:p w14:paraId="2A5C258B" w14:textId="6C3ACD6F"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2C190FAD" w14:textId="26E81A8E"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587B32F1" w14:textId="314F7D8C"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257575</w:t>
            </w:r>
          </w:p>
        </w:tc>
        <w:tc>
          <w:tcPr>
            <w:tcW w:w="1280" w:type="dxa"/>
            <w:shd w:val="clear" w:color="auto" w:fill="auto"/>
            <w:vAlign w:val="center"/>
          </w:tcPr>
          <w:p w14:paraId="095E3241" w14:textId="13643FF9"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7DBA8DE6" w14:textId="07F6ED9B"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78E2A9C9" w14:textId="270604FD"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2A988054" w14:textId="6A053BCA"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377FD72E" w14:textId="11B8BA59" w:rsidR="004F1238" w:rsidRPr="006F2A5E" w:rsidRDefault="00930C43"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3E6ED02F" w14:textId="746C7A1A"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5AA143F0" w14:textId="77777777" w:rsidTr="0048245B">
        <w:trPr>
          <w:trHeight w:val="300"/>
        </w:trPr>
        <w:tc>
          <w:tcPr>
            <w:tcW w:w="449" w:type="dxa"/>
            <w:shd w:val="clear" w:color="auto" w:fill="auto"/>
            <w:vAlign w:val="center"/>
          </w:tcPr>
          <w:p w14:paraId="6C83F561" w14:textId="669CF8D9"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23</w:t>
            </w:r>
          </w:p>
        </w:tc>
        <w:tc>
          <w:tcPr>
            <w:tcW w:w="2251" w:type="dxa"/>
            <w:shd w:val="clear" w:color="auto" w:fill="auto"/>
            <w:vAlign w:val="center"/>
          </w:tcPr>
          <w:p w14:paraId="1D698C64" w14:textId="51903408"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ZCFC35A830D512615</w:t>
            </w:r>
          </w:p>
        </w:tc>
        <w:tc>
          <w:tcPr>
            <w:tcW w:w="1259" w:type="dxa"/>
            <w:shd w:val="clear" w:color="auto" w:fill="auto"/>
            <w:vAlign w:val="center"/>
          </w:tcPr>
          <w:p w14:paraId="753B9F6F" w14:textId="2428FE62" w:rsidR="004F1238" w:rsidRPr="006F2A5E" w:rsidRDefault="004F1238" w:rsidP="004F1238">
            <w:pPr>
              <w:jc w:val="center"/>
              <w:rPr>
                <w:rFonts w:cstheme="minorHAnsi"/>
                <w:sz w:val="20"/>
                <w:szCs w:val="20"/>
              </w:rPr>
            </w:pPr>
            <w:r w:rsidRPr="006F2A5E">
              <w:rPr>
                <w:rFonts w:cstheme="minorHAnsi"/>
                <w:sz w:val="20"/>
                <w:szCs w:val="20"/>
              </w:rPr>
              <w:t>АА 5384 ОР</w:t>
            </w:r>
          </w:p>
        </w:tc>
        <w:tc>
          <w:tcPr>
            <w:tcW w:w="876" w:type="dxa"/>
            <w:shd w:val="clear" w:color="auto" w:fill="auto"/>
            <w:vAlign w:val="center"/>
          </w:tcPr>
          <w:p w14:paraId="0B604DA1" w14:textId="53B3C985"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2013</w:t>
            </w:r>
          </w:p>
        </w:tc>
        <w:tc>
          <w:tcPr>
            <w:tcW w:w="1043" w:type="dxa"/>
            <w:shd w:val="clear" w:color="auto" w:fill="auto"/>
            <w:vAlign w:val="center"/>
          </w:tcPr>
          <w:p w14:paraId="088EC6F9" w14:textId="3346DDF1"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6873FBBF" w14:textId="40BD2C3C"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127767</w:t>
            </w:r>
          </w:p>
        </w:tc>
        <w:tc>
          <w:tcPr>
            <w:tcW w:w="1280" w:type="dxa"/>
            <w:shd w:val="clear" w:color="auto" w:fill="auto"/>
            <w:vAlign w:val="center"/>
          </w:tcPr>
          <w:p w14:paraId="448DBE8E" w14:textId="2CFA21CC"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0CD42435" w14:textId="12EF5851"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417DB7D5" w14:textId="031BE0AA"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0F023129" w14:textId="65D3A081"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224B002" w14:textId="52CDBD09" w:rsidR="004F1238" w:rsidRPr="006F2A5E" w:rsidRDefault="009571C0"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34812CD2" w14:textId="1DD0C990"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234FA1CD" w14:textId="77777777" w:rsidTr="0048245B">
        <w:trPr>
          <w:trHeight w:val="300"/>
        </w:trPr>
        <w:tc>
          <w:tcPr>
            <w:tcW w:w="449" w:type="dxa"/>
            <w:shd w:val="clear" w:color="auto" w:fill="auto"/>
            <w:vAlign w:val="center"/>
          </w:tcPr>
          <w:p w14:paraId="77B82B3F" w14:textId="0B80C563" w:rsidR="005F291B" w:rsidRPr="006F2A5E" w:rsidRDefault="005F291B" w:rsidP="005F291B">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24</w:t>
            </w:r>
          </w:p>
        </w:tc>
        <w:tc>
          <w:tcPr>
            <w:tcW w:w="2251" w:type="dxa"/>
            <w:shd w:val="clear" w:color="auto" w:fill="auto"/>
            <w:vAlign w:val="center"/>
          </w:tcPr>
          <w:p w14:paraId="6F6000A7" w14:textId="3456D0CA"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ZCFC35A830D512616</w:t>
            </w:r>
          </w:p>
        </w:tc>
        <w:tc>
          <w:tcPr>
            <w:tcW w:w="1259" w:type="dxa"/>
            <w:shd w:val="clear" w:color="auto" w:fill="auto"/>
            <w:vAlign w:val="center"/>
          </w:tcPr>
          <w:p w14:paraId="5105EEBE" w14:textId="0194AACE" w:rsidR="004F1238" w:rsidRPr="006F2A5E" w:rsidRDefault="004F1238" w:rsidP="004F1238">
            <w:pPr>
              <w:jc w:val="center"/>
              <w:rPr>
                <w:rFonts w:cstheme="minorHAnsi"/>
                <w:sz w:val="20"/>
                <w:szCs w:val="20"/>
              </w:rPr>
            </w:pPr>
            <w:r w:rsidRPr="006F2A5E">
              <w:rPr>
                <w:rFonts w:cstheme="minorHAnsi"/>
                <w:sz w:val="20"/>
                <w:szCs w:val="20"/>
              </w:rPr>
              <w:t>АА 5396 ОР</w:t>
            </w:r>
          </w:p>
        </w:tc>
        <w:tc>
          <w:tcPr>
            <w:tcW w:w="876" w:type="dxa"/>
            <w:shd w:val="clear" w:color="auto" w:fill="auto"/>
            <w:vAlign w:val="center"/>
          </w:tcPr>
          <w:p w14:paraId="6BA4D466" w14:textId="3F695702"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2013</w:t>
            </w:r>
          </w:p>
        </w:tc>
        <w:tc>
          <w:tcPr>
            <w:tcW w:w="1043" w:type="dxa"/>
            <w:shd w:val="clear" w:color="auto" w:fill="auto"/>
            <w:vAlign w:val="center"/>
          </w:tcPr>
          <w:p w14:paraId="2D75440B" w14:textId="473BCE14"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06C01E8F" w14:textId="5C5DBF36"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263117</w:t>
            </w:r>
          </w:p>
        </w:tc>
        <w:tc>
          <w:tcPr>
            <w:tcW w:w="1280" w:type="dxa"/>
            <w:shd w:val="clear" w:color="auto" w:fill="auto"/>
            <w:vAlign w:val="center"/>
          </w:tcPr>
          <w:p w14:paraId="13610F25" w14:textId="5F8686F0"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0D8EC4F4" w14:textId="46F39356"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39267532" w14:textId="0968152D"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36ACD9E" w14:textId="02C152D4"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035EE0B2" w14:textId="75858F6A" w:rsidR="004F1238" w:rsidRPr="006F2A5E" w:rsidRDefault="009571C0"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69DECC47" w14:textId="229DCE06"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43B42953" w14:textId="77777777" w:rsidTr="0048245B">
        <w:trPr>
          <w:trHeight w:val="300"/>
        </w:trPr>
        <w:tc>
          <w:tcPr>
            <w:tcW w:w="449" w:type="dxa"/>
            <w:shd w:val="clear" w:color="auto" w:fill="auto"/>
            <w:vAlign w:val="center"/>
          </w:tcPr>
          <w:p w14:paraId="40FEFF6D" w14:textId="61D8F478"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25</w:t>
            </w:r>
          </w:p>
        </w:tc>
        <w:tc>
          <w:tcPr>
            <w:tcW w:w="2251" w:type="dxa"/>
            <w:shd w:val="clear" w:color="auto" w:fill="auto"/>
            <w:vAlign w:val="center"/>
          </w:tcPr>
          <w:p w14:paraId="1199DD28" w14:textId="137D74AE" w:rsidR="004F1238" w:rsidRPr="006F2A5E" w:rsidRDefault="004F1238" w:rsidP="004F1238">
            <w:pPr>
              <w:spacing w:after="0" w:line="240" w:lineRule="auto"/>
              <w:jc w:val="center"/>
              <w:rPr>
                <w:rFonts w:cstheme="minorHAnsi"/>
                <w:sz w:val="20"/>
                <w:szCs w:val="20"/>
                <w:lang w:val="uk-UA" w:eastAsia="ru-RU"/>
              </w:rPr>
            </w:pPr>
            <w:r w:rsidRPr="006F2A5E">
              <w:rPr>
                <w:rFonts w:cstheme="minorHAnsi"/>
                <w:sz w:val="20"/>
                <w:szCs w:val="20"/>
              </w:rPr>
              <w:t>ZCFC35A830D512614</w:t>
            </w:r>
          </w:p>
        </w:tc>
        <w:tc>
          <w:tcPr>
            <w:tcW w:w="1259" w:type="dxa"/>
            <w:shd w:val="clear" w:color="auto" w:fill="auto"/>
            <w:vAlign w:val="center"/>
          </w:tcPr>
          <w:p w14:paraId="56C5F1DD" w14:textId="4EF1E691" w:rsidR="004F1238" w:rsidRPr="006F2A5E" w:rsidRDefault="004F1238" w:rsidP="004F1238">
            <w:pPr>
              <w:jc w:val="center"/>
              <w:rPr>
                <w:rFonts w:cstheme="minorHAnsi"/>
                <w:sz w:val="20"/>
                <w:szCs w:val="20"/>
              </w:rPr>
            </w:pPr>
            <w:r w:rsidRPr="006F2A5E">
              <w:rPr>
                <w:rFonts w:cstheme="minorHAnsi"/>
                <w:sz w:val="20"/>
                <w:szCs w:val="20"/>
              </w:rPr>
              <w:t>АА 5376 ОР</w:t>
            </w:r>
          </w:p>
        </w:tc>
        <w:tc>
          <w:tcPr>
            <w:tcW w:w="876" w:type="dxa"/>
            <w:shd w:val="clear" w:color="auto" w:fill="auto"/>
            <w:vAlign w:val="center"/>
          </w:tcPr>
          <w:p w14:paraId="02DC9D2E" w14:textId="31271AB9"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2013</w:t>
            </w:r>
          </w:p>
        </w:tc>
        <w:tc>
          <w:tcPr>
            <w:tcW w:w="1043" w:type="dxa"/>
            <w:shd w:val="clear" w:color="auto" w:fill="auto"/>
            <w:vAlign w:val="center"/>
          </w:tcPr>
          <w:p w14:paraId="6486A4C8" w14:textId="44390113"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1C6C79E8" w14:textId="59EB15E2" w:rsidR="004F1238" w:rsidRPr="006F2A5E" w:rsidRDefault="004F1238" w:rsidP="004F1238">
            <w:pPr>
              <w:spacing w:after="0" w:line="240" w:lineRule="auto"/>
              <w:jc w:val="center"/>
              <w:rPr>
                <w:rFonts w:cstheme="minorHAnsi"/>
                <w:sz w:val="20"/>
                <w:szCs w:val="20"/>
                <w:lang w:val="uk-UA"/>
              </w:rPr>
            </w:pPr>
            <w:r w:rsidRPr="006F2A5E">
              <w:rPr>
                <w:rFonts w:cstheme="minorHAnsi"/>
                <w:sz w:val="20"/>
                <w:szCs w:val="20"/>
              </w:rPr>
              <w:t>148422</w:t>
            </w:r>
          </w:p>
        </w:tc>
        <w:tc>
          <w:tcPr>
            <w:tcW w:w="1280" w:type="dxa"/>
            <w:shd w:val="clear" w:color="auto" w:fill="auto"/>
            <w:vAlign w:val="center"/>
          </w:tcPr>
          <w:p w14:paraId="088D7D52" w14:textId="79010509"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441" w:type="dxa"/>
            <w:shd w:val="clear" w:color="auto" w:fill="auto"/>
            <w:vAlign w:val="center"/>
          </w:tcPr>
          <w:p w14:paraId="370D6391" w14:textId="372B121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360" w:type="dxa"/>
            <w:shd w:val="clear" w:color="auto" w:fill="auto"/>
            <w:vAlign w:val="center"/>
          </w:tcPr>
          <w:p w14:paraId="17B19509" w14:textId="0A62FFD0"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w:t>
            </w:r>
          </w:p>
        </w:tc>
        <w:tc>
          <w:tcPr>
            <w:tcW w:w="1240" w:type="dxa"/>
            <w:shd w:val="clear" w:color="auto" w:fill="auto"/>
            <w:vAlign w:val="center"/>
          </w:tcPr>
          <w:p w14:paraId="12AF2834" w14:textId="4D9339F3"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4A613A0" w14:textId="4F353DC7" w:rsidR="004F1238" w:rsidRPr="006F2A5E" w:rsidRDefault="009571C0"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524BDEEE" w14:textId="49CA7DD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4F1238" w:rsidRPr="006F2A5E" w14:paraId="7AE06D5E" w14:textId="77777777" w:rsidTr="005818E3">
        <w:trPr>
          <w:trHeight w:val="300"/>
        </w:trPr>
        <w:tc>
          <w:tcPr>
            <w:tcW w:w="15918" w:type="dxa"/>
            <w:gridSpan w:val="12"/>
            <w:shd w:val="clear" w:color="auto" w:fill="D9D9D9" w:themeFill="background1" w:themeFillShade="D9"/>
            <w:vAlign w:val="center"/>
          </w:tcPr>
          <w:p w14:paraId="5D78B5B9" w14:textId="36B9ACE7" w:rsidR="004F1238" w:rsidRPr="006F2A5E" w:rsidRDefault="004F1238" w:rsidP="004F123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b/>
                <w:color w:val="000000"/>
                <w:sz w:val="28"/>
                <w:szCs w:val="28"/>
                <w:lang w:val="uk-UA" w:eastAsia="uk-UA"/>
              </w:rPr>
              <w:t>Автомобілі Citroen Space Tourer HDI 150 AT6 L3 2018 – 2019 року</w:t>
            </w:r>
          </w:p>
        </w:tc>
      </w:tr>
      <w:tr w:rsidR="004F1238" w:rsidRPr="006F2A5E" w14:paraId="348CB38A" w14:textId="77777777" w:rsidTr="006861EA">
        <w:trPr>
          <w:trHeight w:val="300"/>
        </w:trPr>
        <w:tc>
          <w:tcPr>
            <w:tcW w:w="449" w:type="dxa"/>
            <w:shd w:val="clear" w:color="auto" w:fill="auto"/>
            <w:vAlign w:val="center"/>
          </w:tcPr>
          <w:p w14:paraId="0ED0B653" w14:textId="1FF75DBF"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26</w:t>
            </w:r>
          </w:p>
        </w:tc>
        <w:tc>
          <w:tcPr>
            <w:tcW w:w="2251" w:type="dxa"/>
            <w:shd w:val="clear" w:color="auto" w:fill="auto"/>
            <w:vAlign w:val="center"/>
          </w:tcPr>
          <w:p w14:paraId="77EF3556" w14:textId="2588BE83" w:rsidR="004F1238" w:rsidRPr="006F2A5E" w:rsidRDefault="004F1238" w:rsidP="004F1238">
            <w:pPr>
              <w:spacing w:after="0" w:line="240" w:lineRule="auto"/>
              <w:jc w:val="center"/>
              <w:rPr>
                <w:rFonts w:cstheme="minorHAnsi"/>
                <w:sz w:val="20"/>
                <w:szCs w:val="20"/>
              </w:rPr>
            </w:pPr>
            <w:r w:rsidRPr="006F2A5E">
              <w:rPr>
                <w:rFonts w:cstheme="minorHAnsi"/>
                <w:sz w:val="20"/>
                <w:szCs w:val="20"/>
              </w:rPr>
              <w:t>VF7VEAHXVJZ080199</w:t>
            </w:r>
          </w:p>
        </w:tc>
        <w:tc>
          <w:tcPr>
            <w:tcW w:w="1259" w:type="dxa"/>
            <w:shd w:val="clear" w:color="auto" w:fill="auto"/>
            <w:vAlign w:val="center"/>
          </w:tcPr>
          <w:p w14:paraId="2EDE245F" w14:textId="0A015BE5" w:rsidR="004F1238" w:rsidRPr="006F2A5E" w:rsidRDefault="004F1238" w:rsidP="004F1238">
            <w:pPr>
              <w:jc w:val="center"/>
              <w:rPr>
                <w:rFonts w:cstheme="minorHAnsi"/>
                <w:sz w:val="20"/>
                <w:szCs w:val="20"/>
              </w:rPr>
            </w:pPr>
            <w:r w:rsidRPr="006F2A5E">
              <w:rPr>
                <w:rFonts w:cstheme="minorHAnsi"/>
                <w:sz w:val="20"/>
                <w:szCs w:val="20"/>
              </w:rPr>
              <w:t>АА 0592 ЕК</w:t>
            </w:r>
          </w:p>
        </w:tc>
        <w:tc>
          <w:tcPr>
            <w:tcW w:w="876" w:type="dxa"/>
            <w:shd w:val="clear" w:color="auto" w:fill="auto"/>
            <w:vAlign w:val="center"/>
          </w:tcPr>
          <w:p w14:paraId="1B261B5E" w14:textId="712F0B6C"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2018</w:t>
            </w:r>
          </w:p>
        </w:tc>
        <w:tc>
          <w:tcPr>
            <w:tcW w:w="1043" w:type="dxa"/>
            <w:shd w:val="clear" w:color="auto" w:fill="auto"/>
            <w:vAlign w:val="center"/>
          </w:tcPr>
          <w:p w14:paraId="1FF4AA3C" w14:textId="34D62705"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08338569" w14:textId="7F31275B" w:rsidR="004F1238" w:rsidRPr="006F2A5E" w:rsidRDefault="00F124AD" w:rsidP="004F1238">
            <w:pPr>
              <w:spacing w:after="0" w:line="240" w:lineRule="auto"/>
              <w:jc w:val="center"/>
              <w:rPr>
                <w:rFonts w:cstheme="minorHAnsi"/>
                <w:sz w:val="20"/>
                <w:szCs w:val="20"/>
                <w:lang w:val="uk-UA"/>
              </w:rPr>
            </w:pPr>
            <w:r w:rsidRPr="006F2A5E">
              <w:rPr>
                <w:rFonts w:cstheme="minorHAnsi"/>
                <w:sz w:val="20"/>
                <w:szCs w:val="20"/>
                <w:lang w:val="uk-UA"/>
              </w:rPr>
              <w:t>120 000</w:t>
            </w:r>
          </w:p>
        </w:tc>
        <w:tc>
          <w:tcPr>
            <w:tcW w:w="1280" w:type="dxa"/>
            <w:shd w:val="clear" w:color="auto" w:fill="auto"/>
            <w:vAlign w:val="center"/>
          </w:tcPr>
          <w:p w14:paraId="3B91B6CE" w14:textId="45EC143B"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601ED660" w14:textId="0CD1066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1A12FD0A" w14:textId="49F0927C"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65822C24" w14:textId="588A2916"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4DE4542B" w14:textId="10A0FAA4"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 xml:space="preserve">ОСЦПВ + ДЦВ починаючи з </w:t>
            </w:r>
            <w:r w:rsidR="00734A04" w:rsidRPr="006F2A5E">
              <w:rPr>
                <w:rFonts w:ascii="Calibri" w:eastAsia="Times New Roman" w:hAnsi="Calibri" w:cs="Calibri"/>
                <w:color w:val="000000"/>
                <w:sz w:val="20"/>
                <w:szCs w:val="20"/>
                <w:lang w:val="uk-UA" w:eastAsia="uk-UA"/>
              </w:rPr>
              <w:t>21</w:t>
            </w:r>
            <w:r w:rsidRPr="006F2A5E">
              <w:rPr>
                <w:rFonts w:ascii="Calibri" w:eastAsia="Times New Roman" w:hAnsi="Calibri" w:cs="Calibri"/>
                <w:color w:val="000000"/>
                <w:sz w:val="20"/>
                <w:szCs w:val="20"/>
                <w:lang w:val="uk-UA" w:eastAsia="uk-UA"/>
              </w:rPr>
              <w:t>.08</w:t>
            </w:r>
            <w:r w:rsidR="00734A04" w:rsidRPr="006F2A5E">
              <w:rPr>
                <w:rFonts w:ascii="Calibri" w:eastAsia="Times New Roman" w:hAnsi="Calibri" w:cs="Calibri"/>
                <w:color w:val="000000"/>
                <w:sz w:val="20"/>
                <w:szCs w:val="20"/>
                <w:lang w:val="uk-UA" w:eastAsia="uk-UA"/>
              </w:rPr>
              <w:t>.2025</w:t>
            </w:r>
          </w:p>
        </w:tc>
        <w:tc>
          <w:tcPr>
            <w:tcW w:w="1639" w:type="dxa"/>
            <w:shd w:val="clear" w:color="auto" w:fill="auto"/>
            <w:vAlign w:val="center"/>
          </w:tcPr>
          <w:p w14:paraId="4B7DCF76" w14:textId="171F62B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на 1 рік</w:t>
            </w:r>
          </w:p>
        </w:tc>
      </w:tr>
      <w:tr w:rsidR="004F1238" w:rsidRPr="006F2A5E" w14:paraId="3F4DA7AC" w14:textId="77777777" w:rsidTr="006861EA">
        <w:trPr>
          <w:trHeight w:val="300"/>
        </w:trPr>
        <w:tc>
          <w:tcPr>
            <w:tcW w:w="449" w:type="dxa"/>
            <w:shd w:val="clear" w:color="auto" w:fill="auto"/>
            <w:vAlign w:val="center"/>
          </w:tcPr>
          <w:p w14:paraId="14D08E86" w14:textId="35666B6C"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27</w:t>
            </w:r>
          </w:p>
        </w:tc>
        <w:tc>
          <w:tcPr>
            <w:tcW w:w="2251" w:type="dxa"/>
            <w:shd w:val="clear" w:color="auto" w:fill="auto"/>
            <w:vAlign w:val="center"/>
          </w:tcPr>
          <w:p w14:paraId="1FF878E8" w14:textId="229CBFA3" w:rsidR="004F1238" w:rsidRPr="006F2A5E" w:rsidRDefault="004F1238" w:rsidP="004F1238">
            <w:pPr>
              <w:spacing w:after="0" w:line="240" w:lineRule="auto"/>
              <w:jc w:val="center"/>
              <w:rPr>
                <w:rFonts w:cstheme="minorHAnsi"/>
                <w:sz w:val="20"/>
                <w:szCs w:val="20"/>
              </w:rPr>
            </w:pPr>
            <w:r w:rsidRPr="006F2A5E">
              <w:rPr>
                <w:rFonts w:cstheme="minorHAnsi"/>
                <w:sz w:val="20"/>
                <w:szCs w:val="20"/>
              </w:rPr>
              <w:t>VF7VEAHXVJZ090750</w:t>
            </w:r>
          </w:p>
        </w:tc>
        <w:tc>
          <w:tcPr>
            <w:tcW w:w="1259" w:type="dxa"/>
            <w:shd w:val="clear" w:color="auto" w:fill="auto"/>
            <w:vAlign w:val="center"/>
          </w:tcPr>
          <w:p w14:paraId="1A432809" w14:textId="72709FB6" w:rsidR="004F1238" w:rsidRPr="006F2A5E" w:rsidRDefault="004F1238" w:rsidP="004F1238">
            <w:pPr>
              <w:jc w:val="center"/>
              <w:rPr>
                <w:rFonts w:cstheme="minorHAnsi"/>
                <w:sz w:val="20"/>
                <w:szCs w:val="20"/>
              </w:rPr>
            </w:pPr>
            <w:r w:rsidRPr="006F2A5E">
              <w:rPr>
                <w:rFonts w:cstheme="minorHAnsi"/>
                <w:sz w:val="20"/>
                <w:szCs w:val="20"/>
              </w:rPr>
              <w:t>АА 0578 ЕК</w:t>
            </w:r>
          </w:p>
        </w:tc>
        <w:tc>
          <w:tcPr>
            <w:tcW w:w="876" w:type="dxa"/>
            <w:shd w:val="clear" w:color="auto" w:fill="auto"/>
            <w:vAlign w:val="center"/>
          </w:tcPr>
          <w:p w14:paraId="1D63AD40" w14:textId="65ABFE9A"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2018</w:t>
            </w:r>
          </w:p>
        </w:tc>
        <w:tc>
          <w:tcPr>
            <w:tcW w:w="1043" w:type="dxa"/>
            <w:shd w:val="clear" w:color="auto" w:fill="auto"/>
            <w:vAlign w:val="center"/>
          </w:tcPr>
          <w:p w14:paraId="13FA2AC6" w14:textId="125352F5"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7F479C15" w14:textId="564291BC" w:rsidR="004F1238" w:rsidRPr="006F2A5E" w:rsidRDefault="00F124AD" w:rsidP="00F124AD">
            <w:pPr>
              <w:spacing w:after="0" w:line="240" w:lineRule="auto"/>
              <w:jc w:val="center"/>
              <w:rPr>
                <w:rFonts w:cstheme="minorHAnsi"/>
                <w:sz w:val="20"/>
                <w:szCs w:val="20"/>
              </w:rPr>
            </w:pPr>
            <w:r w:rsidRPr="006F2A5E">
              <w:rPr>
                <w:rFonts w:cstheme="minorHAnsi"/>
                <w:sz w:val="20"/>
                <w:szCs w:val="20"/>
              </w:rPr>
              <w:t>85</w:t>
            </w:r>
            <w:r w:rsidRPr="006F2A5E">
              <w:rPr>
                <w:rFonts w:cstheme="minorHAnsi"/>
                <w:sz w:val="20"/>
                <w:szCs w:val="20"/>
                <w:lang w:val="uk-UA"/>
              </w:rPr>
              <w:t xml:space="preserve"> </w:t>
            </w:r>
            <w:r w:rsidRPr="006F2A5E">
              <w:rPr>
                <w:rFonts w:cstheme="minorHAnsi"/>
                <w:sz w:val="20"/>
                <w:szCs w:val="20"/>
              </w:rPr>
              <w:t>000</w:t>
            </w:r>
          </w:p>
        </w:tc>
        <w:tc>
          <w:tcPr>
            <w:tcW w:w="1280" w:type="dxa"/>
            <w:shd w:val="clear" w:color="auto" w:fill="auto"/>
            <w:vAlign w:val="center"/>
          </w:tcPr>
          <w:p w14:paraId="793BCDA2" w14:textId="2D3087CC"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064CB15F" w14:textId="39D67467"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473D442E" w14:textId="733C5E58"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146D7B2B" w14:textId="47571579"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471AEE06" w14:textId="0D326ABD" w:rsidR="004F1238" w:rsidRPr="006F2A5E" w:rsidRDefault="00734A04"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6F2A2801" w14:textId="0F06CD2E"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на 1 рік</w:t>
            </w:r>
          </w:p>
        </w:tc>
      </w:tr>
      <w:tr w:rsidR="004F1238" w:rsidRPr="006F2A5E" w14:paraId="1E48FE5E" w14:textId="77777777" w:rsidTr="006861EA">
        <w:trPr>
          <w:trHeight w:val="300"/>
        </w:trPr>
        <w:tc>
          <w:tcPr>
            <w:tcW w:w="449" w:type="dxa"/>
            <w:shd w:val="clear" w:color="auto" w:fill="auto"/>
            <w:vAlign w:val="center"/>
          </w:tcPr>
          <w:p w14:paraId="21264E53" w14:textId="16E94E56"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28</w:t>
            </w:r>
          </w:p>
        </w:tc>
        <w:tc>
          <w:tcPr>
            <w:tcW w:w="2251" w:type="dxa"/>
            <w:shd w:val="clear" w:color="auto" w:fill="auto"/>
            <w:vAlign w:val="center"/>
          </w:tcPr>
          <w:p w14:paraId="55977BA6" w14:textId="68C6AD34" w:rsidR="004F1238" w:rsidRPr="006F2A5E" w:rsidRDefault="004F1238" w:rsidP="004F1238">
            <w:pPr>
              <w:spacing w:after="0" w:line="240" w:lineRule="auto"/>
              <w:jc w:val="center"/>
              <w:rPr>
                <w:rFonts w:cstheme="minorHAnsi"/>
                <w:sz w:val="20"/>
                <w:szCs w:val="20"/>
              </w:rPr>
            </w:pPr>
            <w:r w:rsidRPr="006F2A5E">
              <w:rPr>
                <w:rFonts w:cstheme="minorHAnsi"/>
                <w:sz w:val="20"/>
                <w:szCs w:val="20"/>
              </w:rPr>
              <w:t>VF7VEAHXVKZ018753</w:t>
            </w:r>
          </w:p>
        </w:tc>
        <w:tc>
          <w:tcPr>
            <w:tcW w:w="1259" w:type="dxa"/>
            <w:shd w:val="clear" w:color="auto" w:fill="auto"/>
            <w:vAlign w:val="center"/>
          </w:tcPr>
          <w:p w14:paraId="2F6F83AB" w14:textId="28EF9AE1" w:rsidR="004F1238" w:rsidRPr="006F2A5E" w:rsidRDefault="004F1238" w:rsidP="004F1238">
            <w:pPr>
              <w:jc w:val="center"/>
              <w:rPr>
                <w:rFonts w:cstheme="minorHAnsi"/>
                <w:sz w:val="20"/>
                <w:szCs w:val="20"/>
              </w:rPr>
            </w:pPr>
            <w:r w:rsidRPr="006F2A5E">
              <w:rPr>
                <w:rFonts w:cstheme="minorHAnsi"/>
                <w:sz w:val="20"/>
                <w:szCs w:val="20"/>
              </w:rPr>
              <w:t>АА 0581 ЕК</w:t>
            </w:r>
          </w:p>
        </w:tc>
        <w:tc>
          <w:tcPr>
            <w:tcW w:w="876" w:type="dxa"/>
            <w:shd w:val="clear" w:color="auto" w:fill="auto"/>
            <w:vAlign w:val="center"/>
          </w:tcPr>
          <w:p w14:paraId="641B1454" w14:textId="0B156E4D"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2019</w:t>
            </w:r>
          </w:p>
        </w:tc>
        <w:tc>
          <w:tcPr>
            <w:tcW w:w="1043" w:type="dxa"/>
            <w:shd w:val="clear" w:color="auto" w:fill="auto"/>
            <w:vAlign w:val="center"/>
          </w:tcPr>
          <w:p w14:paraId="7DE7D937" w14:textId="50353B2A"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4285191A" w14:textId="444AD5A0" w:rsidR="004F1238" w:rsidRPr="006F2A5E" w:rsidRDefault="00F124AD" w:rsidP="00F124AD">
            <w:pPr>
              <w:spacing w:after="0" w:line="240" w:lineRule="auto"/>
              <w:jc w:val="center"/>
              <w:rPr>
                <w:rFonts w:cstheme="minorHAnsi"/>
                <w:sz w:val="20"/>
                <w:szCs w:val="20"/>
                <w:lang w:val="uk-UA"/>
              </w:rPr>
            </w:pPr>
            <w:r w:rsidRPr="006F2A5E">
              <w:rPr>
                <w:rFonts w:cstheme="minorHAnsi"/>
                <w:sz w:val="20"/>
                <w:szCs w:val="20"/>
                <w:lang w:val="uk-UA"/>
              </w:rPr>
              <w:t>86 000</w:t>
            </w:r>
          </w:p>
        </w:tc>
        <w:tc>
          <w:tcPr>
            <w:tcW w:w="1280" w:type="dxa"/>
            <w:shd w:val="clear" w:color="auto" w:fill="auto"/>
            <w:vAlign w:val="center"/>
          </w:tcPr>
          <w:p w14:paraId="0720D9AF" w14:textId="6DFC4862"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124BBCE2" w14:textId="0271BF88"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7E99E751" w14:textId="60CD757C"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714BF79F" w14:textId="72DF8CAF"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0A678FDE" w14:textId="3AE27651" w:rsidR="004F1238" w:rsidRPr="006F2A5E" w:rsidRDefault="00734A04"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4206E9ED" w14:textId="20DF142D"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на 1 рік</w:t>
            </w:r>
          </w:p>
        </w:tc>
      </w:tr>
      <w:tr w:rsidR="004F1238" w:rsidRPr="006F2A5E" w14:paraId="50507A8A" w14:textId="77777777" w:rsidTr="006861EA">
        <w:trPr>
          <w:trHeight w:val="300"/>
        </w:trPr>
        <w:tc>
          <w:tcPr>
            <w:tcW w:w="449" w:type="dxa"/>
            <w:shd w:val="clear" w:color="auto" w:fill="auto"/>
            <w:vAlign w:val="center"/>
          </w:tcPr>
          <w:p w14:paraId="71532ABF" w14:textId="0D40021E" w:rsidR="004F1238" w:rsidRPr="006F2A5E" w:rsidRDefault="005F291B"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29</w:t>
            </w:r>
          </w:p>
        </w:tc>
        <w:tc>
          <w:tcPr>
            <w:tcW w:w="2251" w:type="dxa"/>
            <w:shd w:val="clear" w:color="auto" w:fill="auto"/>
            <w:vAlign w:val="center"/>
          </w:tcPr>
          <w:p w14:paraId="1E9BCFFC" w14:textId="16B773E8" w:rsidR="004F1238" w:rsidRPr="006F2A5E" w:rsidRDefault="004F1238" w:rsidP="004F1238">
            <w:pPr>
              <w:spacing w:after="0" w:line="240" w:lineRule="auto"/>
              <w:jc w:val="center"/>
              <w:rPr>
                <w:rFonts w:cstheme="minorHAnsi"/>
                <w:sz w:val="20"/>
                <w:szCs w:val="20"/>
              </w:rPr>
            </w:pPr>
            <w:r w:rsidRPr="006F2A5E">
              <w:rPr>
                <w:rFonts w:cstheme="minorHAnsi"/>
                <w:sz w:val="20"/>
                <w:szCs w:val="20"/>
              </w:rPr>
              <w:t>VF7VEAHXVKZ025344</w:t>
            </w:r>
          </w:p>
        </w:tc>
        <w:tc>
          <w:tcPr>
            <w:tcW w:w="1259" w:type="dxa"/>
            <w:shd w:val="clear" w:color="auto" w:fill="auto"/>
            <w:vAlign w:val="center"/>
          </w:tcPr>
          <w:p w14:paraId="5A86ADEB" w14:textId="16E659BC" w:rsidR="004F1238" w:rsidRPr="006F2A5E" w:rsidRDefault="004F1238" w:rsidP="004F1238">
            <w:pPr>
              <w:jc w:val="center"/>
              <w:rPr>
                <w:rFonts w:cstheme="minorHAnsi"/>
                <w:sz w:val="20"/>
                <w:szCs w:val="20"/>
              </w:rPr>
            </w:pPr>
            <w:r w:rsidRPr="006F2A5E">
              <w:rPr>
                <w:rFonts w:cstheme="minorHAnsi"/>
                <w:sz w:val="20"/>
                <w:szCs w:val="20"/>
              </w:rPr>
              <w:t>АА 0582 ЕК</w:t>
            </w:r>
          </w:p>
        </w:tc>
        <w:tc>
          <w:tcPr>
            <w:tcW w:w="876" w:type="dxa"/>
            <w:shd w:val="clear" w:color="auto" w:fill="auto"/>
            <w:vAlign w:val="center"/>
          </w:tcPr>
          <w:p w14:paraId="7BCAF320" w14:textId="1E0D3B98"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2019</w:t>
            </w:r>
          </w:p>
        </w:tc>
        <w:tc>
          <w:tcPr>
            <w:tcW w:w="1043" w:type="dxa"/>
            <w:shd w:val="clear" w:color="auto" w:fill="auto"/>
            <w:vAlign w:val="center"/>
          </w:tcPr>
          <w:p w14:paraId="33DDFBE6" w14:textId="7CB3F5D4" w:rsidR="004F1238" w:rsidRPr="006F2A5E" w:rsidRDefault="004F1238" w:rsidP="004F1238">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66158856" w14:textId="26ADA184" w:rsidR="004F1238" w:rsidRPr="006F2A5E" w:rsidRDefault="00F124AD" w:rsidP="004F1238">
            <w:pPr>
              <w:spacing w:after="0" w:line="240" w:lineRule="auto"/>
              <w:jc w:val="center"/>
              <w:rPr>
                <w:rFonts w:cstheme="minorHAnsi"/>
                <w:sz w:val="20"/>
                <w:szCs w:val="20"/>
                <w:lang w:val="uk-UA"/>
              </w:rPr>
            </w:pPr>
            <w:r w:rsidRPr="006F2A5E">
              <w:rPr>
                <w:rFonts w:cstheme="minorHAnsi"/>
                <w:sz w:val="20"/>
                <w:szCs w:val="20"/>
                <w:lang w:val="uk-UA"/>
              </w:rPr>
              <w:t>140 000</w:t>
            </w:r>
          </w:p>
        </w:tc>
        <w:tc>
          <w:tcPr>
            <w:tcW w:w="1280" w:type="dxa"/>
            <w:shd w:val="clear" w:color="auto" w:fill="auto"/>
            <w:vAlign w:val="center"/>
          </w:tcPr>
          <w:p w14:paraId="631C26A7" w14:textId="4520EEEA"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4A03C596" w14:textId="1B7A61D3"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0DBFDB12" w14:textId="410794D3"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1443F145" w14:textId="5246C941" w:rsidR="004F1238" w:rsidRPr="006F2A5E" w:rsidRDefault="00D9377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0D8BB298" w14:textId="21323F88" w:rsidR="004F1238" w:rsidRPr="006F2A5E" w:rsidRDefault="00734A04"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1639" w:type="dxa"/>
            <w:shd w:val="clear" w:color="auto" w:fill="auto"/>
            <w:vAlign w:val="center"/>
          </w:tcPr>
          <w:p w14:paraId="434F327B" w14:textId="4570BD56" w:rsidR="004F1238" w:rsidRPr="006F2A5E" w:rsidRDefault="004F1238" w:rsidP="004F123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на 1 рік</w:t>
            </w:r>
          </w:p>
        </w:tc>
      </w:tr>
      <w:tr w:rsidR="006861EA" w:rsidRPr="006F2A5E" w14:paraId="069B62E7" w14:textId="77777777" w:rsidTr="005818E3">
        <w:trPr>
          <w:trHeight w:val="300"/>
        </w:trPr>
        <w:tc>
          <w:tcPr>
            <w:tcW w:w="15918" w:type="dxa"/>
            <w:gridSpan w:val="12"/>
            <w:shd w:val="clear" w:color="auto" w:fill="D9D9D9" w:themeFill="background1" w:themeFillShade="D9"/>
            <w:vAlign w:val="center"/>
          </w:tcPr>
          <w:p w14:paraId="66813A03" w14:textId="772B40E7" w:rsidR="006861EA" w:rsidRPr="006F2A5E" w:rsidRDefault="00721B05" w:rsidP="004F123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b/>
                <w:color w:val="000000"/>
                <w:sz w:val="28"/>
                <w:szCs w:val="28"/>
                <w:lang w:val="uk-UA" w:eastAsia="uk-UA"/>
              </w:rPr>
              <w:t>Автомобілі</w:t>
            </w:r>
            <w:r w:rsidR="006861EA" w:rsidRPr="006F2A5E">
              <w:rPr>
                <w:rFonts w:ascii="Calibri" w:eastAsia="Times New Roman" w:hAnsi="Calibri" w:cs="Calibri"/>
                <w:b/>
                <w:color w:val="000000"/>
                <w:sz w:val="28"/>
                <w:szCs w:val="28"/>
                <w:lang w:val="uk-UA" w:eastAsia="uk-UA"/>
              </w:rPr>
              <w:t xml:space="preserve"> Merced</w:t>
            </w:r>
            <w:r w:rsidRPr="006F2A5E">
              <w:rPr>
                <w:rFonts w:ascii="Calibri" w:eastAsia="Times New Roman" w:hAnsi="Calibri" w:cs="Calibri"/>
                <w:b/>
                <w:color w:val="000000"/>
                <w:sz w:val="28"/>
                <w:szCs w:val="28"/>
                <w:lang w:val="uk-UA" w:eastAsia="uk-UA"/>
              </w:rPr>
              <w:t>es-Benz Sprinter 311 CDI 2023 року</w:t>
            </w:r>
          </w:p>
        </w:tc>
      </w:tr>
      <w:tr w:rsidR="00D93778" w:rsidRPr="006F2A5E" w14:paraId="4C528153" w14:textId="77777777" w:rsidTr="00B06D49">
        <w:trPr>
          <w:trHeight w:val="300"/>
        </w:trPr>
        <w:tc>
          <w:tcPr>
            <w:tcW w:w="449" w:type="dxa"/>
            <w:shd w:val="clear" w:color="auto" w:fill="auto"/>
            <w:vAlign w:val="center"/>
          </w:tcPr>
          <w:p w14:paraId="122DFB48" w14:textId="29FC057F" w:rsidR="00D93778" w:rsidRPr="006F2A5E" w:rsidRDefault="005F291B"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30</w:t>
            </w:r>
          </w:p>
        </w:tc>
        <w:tc>
          <w:tcPr>
            <w:tcW w:w="2251" w:type="dxa"/>
            <w:shd w:val="clear" w:color="auto" w:fill="auto"/>
            <w:vAlign w:val="center"/>
          </w:tcPr>
          <w:p w14:paraId="090DB7F3" w14:textId="7D38A5EB" w:rsidR="00D93778" w:rsidRPr="006F2A5E" w:rsidRDefault="00D93778" w:rsidP="00D93778">
            <w:pPr>
              <w:spacing w:after="0" w:line="240" w:lineRule="auto"/>
              <w:jc w:val="center"/>
              <w:rPr>
                <w:rFonts w:cstheme="minorHAnsi"/>
                <w:sz w:val="20"/>
                <w:szCs w:val="20"/>
              </w:rPr>
            </w:pPr>
            <w:r w:rsidRPr="006F2A5E">
              <w:rPr>
                <w:sz w:val="20"/>
                <w:szCs w:val="20"/>
              </w:rPr>
              <w:t>W1V9076371P565960</w:t>
            </w:r>
          </w:p>
        </w:tc>
        <w:tc>
          <w:tcPr>
            <w:tcW w:w="1259" w:type="dxa"/>
            <w:shd w:val="clear" w:color="auto" w:fill="auto"/>
            <w:vAlign w:val="center"/>
          </w:tcPr>
          <w:p w14:paraId="6E56A0FE" w14:textId="01421685" w:rsidR="00D93778" w:rsidRPr="006F2A5E" w:rsidRDefault="00D93778" w:rsidP="00D93778">
            <w:pPr>
              <w:jc w:val="center"/>
              <w:rPr>
                <w:rFonts w:cstheme="minorHAnsi"/>
                <w:sz w:val="20"/>
                <w:szCs w:val="20"/>
              </w:rPr>
            </w:pPr>
            <w:r w:rsidRPr="006F2A5E">
              <w:rPr>
                <w:sz w:val="20"/>
                <w:szCs w:val="20"/>
              </w:rPr>
              <w:t>КА 6419 ЕЕ</w:t>
            </w:r>
          </w:p>
        </w:tc>
        <w:tc>
          <w:tcPr>
            <w:tcW w:w="876" w:type="dxa"/>
            <w:shd w:val="clear" w:color="auto" w:fill="auto"/>
            <w:vAlign w:val="center"/>
          </w:tcPr>
          <w:p w14:paraId="0C6B2790" w14:textId="5F66A064" w:rsidR="00D93778" w:rsidRPr="006F2A5E" w:rsidRDefault="00D93778" w:rsidP="00D93778">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05D97963" w14:textId="7F23FF62" w:rsidR="00D93778" w:rsidRPr="006F2A5E" w:rsidRDefault="00D93778" w:rsidP="00D93778">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031275AE" w14:textId="69D65B22" w:rsidR="00D93778" w:rsidRPr="006F2A5E" w:rsidRDefault="00D93778" w:rsidP="00D93778">
            <w:pPr>
              <w:spacing w:after="0" w:line="240" w:lineRule="auto"/>
              <w:jc w:val="center"/>
              <w:rPr>
                <w:rFonts w:cstheme="minorHAnsi"/>
                <w:sz w:val="20"/>
                <w:szCs w:val="20"/>
                <w:lang w:val="uk-UA"/>
              </w:rPr>
            </w:pPr>
            <w:r w:rsidRPr="006F2A5E">
              <w:rPr>
                <w:rFonts w:cstheme="minorHAnsi"/>
                <w:sz w:val="20"/>
                <w:szCs w:val="20"/>
                <w:lang w:val="uk-UA"/>
              </w:rPr>
              <w:t>3000</w:t>
            </w:r>
          </w:p>
        </w:tc>
        <w:tc>
          <w:tcPr>
            <w:tcW w:w="1280" w:type="dxa"/>
            <w:shd w:val="clear" w:color="auto" w:fill="auto"/>
            <w:vAlign w:val="center"/>
          </w:tcPr>
          <w:p w14:paraId="763935DA" w14:textId="14AE31E3"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0BD3DB65" w14:textId="79BC7BB9"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59946B29" w14:textId="4EE35321"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2DDFE9F3" w14:textId="00A3B269"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021ED1E5" w14:textId="50906CDC" w:rsidR="00D93778" w:rsidRPr="006F2A5E" w:rsidRDefault="00D93778"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 xml:space="preserve">ОСЦПВ + ДЦВ починаючи з </w:t>
            </w:r>
            <w:r w:rsidR="000275CF" w:rsidRPr="006F2A5E">
              <w:rPr>
                <w:rFonts w:ascii="Calibri" w:eastAsia="Times New Roman" w:hAnsi="Calibri" w:cs="Calibri"/>
                <w:color w:val="000000"/>
                <w:sz w:val="20"/>
                <w:szCs w:val="20"/>
                <w:lang w:val="uk-UA" w:eastAsia="uk-UA"/>
              </w:rPr>
              <w:t>21.08.2025</w:t>
            </w:r>
          </w:p>
        </w:tc>
        <w:tc>
          <w:tcPr>
            <w:tcW w:w="1639" w:type="dxa"/>
            <w:shd w:val="clear" w:color="auto" w:fill="auto"/>
            <w:vAlign w:val="center"/>
          </w:tcPr>
          <w:p w14:paraId="7366DDA9" w14:textId="772E39C2"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D93778" w:rsidRPr="006F2A5E" w14:paraId="12046304" w14:textId="77777777" w:rsidTr="00B06D49">
        <w:trPr>
          <w:trHeight w:val="300"/>
        </w:trPr>
        <w:tc>
          <w:tcPr>
            <w:tcW w:w="449" w:type="dxa"/>
            <w:shd w:val="clear" w:color="auto" w:fill="auto"/>
            <w:vAlign w:val="center"/>
          </w:tcPr>
          <w:p w14:paraId="4524095E" w14:textId="511D05CB" w:rsidR="00D93778" w:rsidRPr="006F2A5E" w:rsidRDefault="005F291B" w:rsidP="00D93778">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31</w:t>
            </w:r>
          </w:p>
        </w:tc>
        <w:tc>
          <w:tcPr>
            <w:tcW w:w="2251" w:type="dxa"/>
            <w:shd w:val="clear" w:color="auto" w:fill="auto"/>
            <w:vAlign w:val="center"/>
          </w:tcPr>
          <w:p w14:paraId="12884733" w14:textId="23093CDA" w:rsidR="00D93778" w:rsidRPr="006F2A5E" w:rsidRDefault="00D93778" w:rsidP="00D93778">
            <w:pPr>
              <w:spacing w:after="0" w:line="240" w:lineRule="auto"/>
              <w:jc w:val="center"/>
              <w:rPr>
                <w:rFonts w:cstheme="minorHAnsi"/>
                <w:sz w:val="20"/>
                <w:szCs w:val="20"/>
              </w:rPr>
            </w:pPr>
            <w:r w:rsidRPr="006F2A5E">
              <w:rPr>
                <w:sz w:val="20"/>
                <w:szCs w:val="20"/>
              </w:rPr>
              <w:t>W1V9076371P565292</w:t>
            </w:r>
          </w:p>
        </w:tc>
        <w:tc>
          <w:tcPr>
            <w:tcW w:w="1259" w:type="dxa"/>
            <w:shd w:val="clear" w:color="auto" w:fill="auto"/>
            <w:vAlign w:val="center"/>
          </w:tcPr>
          <w:p w14:paraId="11202029" w14:textId="3470408D" w:rsidR="00D93778" w:rsidRPr="006F2A5E" w:rsidRDefault="00D93778" w:rsidP="00D93778">
            <w:pPr>
              <w:jc w:val="center"/>
              <w:rPr>
                <w:rFonts w:cstheme="minorHAnsi"/>
                <w:sz w:val="20"/>
                <w:szCs w:val="20"/>
              </w:rPr>
            </w:pPr>
            <w:r w:rsidRPr="006F2A5E">
              <w:rPr>
                <w:sz w:val="20"/>
                <w:szCs w:val="20"/>
              </w:rPr>
              <w:t>КА 3478 МА</w:t>
            </w:r>
          </w:p>
        </w:tc>
        <w:tc>
          <w:tcPr>
            <w:tcW w:w="876" w:type="dxa"/>
            <w:shd w:val="clear" w:color="auto" w:fill="auto"/>
            <w:vAlign w:val="center"/>
          </w:tcPr>
          <w:p w14:paraId="187E73F4" w14:textId="51693464" w:rsidR="00D93778" w:rsidRPr="006F2A5E" w:rsidRDefault="00D93778" w:rsidP="00D93778">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46330DD0" w14:textId="4C0BD1FE" w:rsidR="00D93778" w:rsidRPr="006F2A5E" w:rsidRDefault="00D93778" w:rsidP="00D93778">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2FA5CAEA" w14:textId="5F731246" w:rsidR="00D93778" w:rsidRPr="006F2A5E" w:rsidRDefault="00D93778" w:rsidP="00D93778">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0666517F" w14:textId="01F8FAA0"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1E512A7D" w14:textId="47B3733D"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2AD7BD7A" w14:textId="4A58BDF5"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318CB069" w14:textId="71DC34BA"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7D5883BB" w14:textId="105BC01E" w:rsidR="00D93778" w:rsidRPr="006F2A5E" w:rsidRDefault="00D93778"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 xml:space="preserve">ОСЦПВ + ДЦВ починаючи з </w:t>
            </w:r>
            <w:r w:rsidR="000275CF" w:rsidRPr="006F2A5E">
              <w:rPr>
                <w:rFonts w:ascii="Calibri" w:eastAsia="Times New Roman" w:hAnsi="Calibri" w:cs="Calibri"/>
                <w:color w:val="000000"/>
                <w:sz w:val="20"/>
                <w:szCs w:val="20"/>
                <w:lang w:val="uk-UA" w:eastAsia="uk-UA"/>
              </w:rPr>
              <w:t>28.09.2025</w:t>
            </w:r>
          </w:p>
        </w:tc>
        <w:tc>
          <w:tcPr>
            <w:tcW w:w="1639" w:type="dxa"/>
            <w:shd w:val="clear" w:color="auto" w:fill="auto"/>
            <w:vAlign w:val="center"/>
          </w:tcPr>
          <w:p w14:paraId="47C2AA19" w14:textId="4C3B3C9A" w:rsidR="00D93778" w:rsidRPr="006F2A5E" w:rsidRDefault="00D93778"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D93778" w:rsidRPr="006F2A5E" w14:paraId="6AA7F58D" w14:textId="77777777" w:rsidTr="00B06D49">
        <w:trPr>
          <w:trHeight w:val="300"/>
        </w:trPr>
        <w:tc>
          <w:tcPr>
            <w:tcW w:w="449" w:type="dxa"/>
            <w:shd w:val="clear" w:color="auto" w:fill="auto"/>
            <w:vAlign w:val="center"/>
          </w:tcPr>
          <w:p w14:paraId="094CA199" w14:textId="3E48F899" w:rsidR="00D93778" w:rsidRPr="006F2A5E" w:rsidRDefault="005F291B" w:rsidP="00D93778">
            <w:pPr>
              <w:spacing w:after="0" w:line="240" w:lineRule="auto"/>
              <w:rPr>
                <w:rFonts w:eastAsia="Times New Roman" w:cstheme="minorHAnsi"/>
                <w:color w:val="000000"/>
                <w:sz w:val="20"/>
                <w:szCs w:val="20"/>
                <w:lang w:eastAsia="uk-UA"/>
              </w:rPr>
            </w:pPr>
            <w:r w:rsidRPr="006F2A5E">
              <w:rPr>
                <w:rFonts w:eastAsia="Times New Roman" w:cstheme="minorHAnsi"/>
                <w:color w:val="000000"/>
                <w:sz w:val="20"/>
                <w:szCs w:val="20"/>
                <w:lang w:eastAsia="uk-UA"/>
              </w:rPr>
              <w:t>32</w:t>
            </w:r>
          </w:p>
        </w:tc>
        <w:tc>
          <w:tcPr>
            <w:tcW w:w="2251" w:type="dxa"/>
            <w:shd w:val="clear" w:color="auto" w:fill="auto"/>
            <w:vAlign w:val="center"/>
          </w:tcPr>
          <w:p w14:paraId="5BE01D75" w14:textId="7C83EC2A" w:rsidR="00D93778" w:rsidRPr="006F2A5E" w:rsidRDefault="00D93778" w:rsidP="00D93778">
            <w:pPr>
              <w:spacing w:after="0" w:line="240" w:lineRule="auto"/>
              <w:jc w:val="center"/>
              <w:rPr>
                <w:rFonts w:cstheme="minorHAnsi"/>
                <w:sz w:val="20"/>
                <w:szCs w:val="20"/>
              </w:rPr>
            </w:pPr>
            <w:r w:rsidRPr="006F2A5E">
              <w:rPr>
                <w:sz w:val="20"/>
                <w:szCs w:val="20"/>
              </w:rPr>
              <w:t>W1V9076371P566036</w:t>
            </w:r>
          </w:p>
        </w:tc>
        <w:tc>
          <w:tcPr>
            <w:tcW w:w="1259" w:type="dxa"/>
            <w:shd w:val="clear" w:color="auto" w:fill="auto"/>
            <w:vAlign w:val="center"/>
          </w:tcPr>
          <w:p w14:paraId="3FD6F828" w14:textId="6C0800DD" w:rsidR="00D93778" w:rsidRPr="006F2A5E" w:rsidRDefault="00D93778" w:rsidP="00D93778">
            <w:pPr>
              <w:jc w:val="center"/>
              <w:rPr>
                <w:rFonts w:cstheme="minorHAnsi"/>
                <w:sz w:val="20"/>
                <w:szCs w:val="20"/>
              </w:rPr>
            </w:pPr>
            <w:r w:rsidRPr="006F2A5E">
              <w:rPr>
                <w:sz w:val="20"/>
                <w:szCs w:val="20"/>
              </w:rPr>
              <w:t>КА 3479 МА</w:t>
            </w:r>
          </w:p>
        </w:tc>
        <w:tc>
          <w:tcPr>
            <w:tcW w:w="876" w:type="dxa"/>
            <w:shd w:val="clear" w:color="auto" w:fill="auto"/>
            <w:vAlign w:val="center"/>
          </w:tcPr>
          <w:p w14:paraId="34FAEA87" w14:textId="0A161700" w:rsidR="00D93778" w:rsidRPr="006F2A5E" w:rsidRDefault="00D93778" w:rsidP="00D93778">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19040846" w14:textId="0C7D0018" w:rsidR="00D93778" w:rsidRPr="006F2A5E" w:rsidRDefault="00D93778" w:rsidP="00D93778">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4ABE26FE" w14:textId="5C90E8FC" w:rsidR="00D93778" w:rsidRPr="006F2A5E" w:rsidRDefault="00D93778" w:rsidP="00D93778">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7BEAB5A3" w14:textId="497C45D5"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76472679" w14:textId="3F8FD073"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229BDE54" w14:textId="0B3C9DFA"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50AD056C" w14:textId="27DFAC8C"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18B5CFF6" w14:textId="76A6A62E" w:rsidR="00D93778" w:rsidRPr="006F2A5E" w:rsidRDefault="000275CF"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1639" w:type="dxa"/>
            <w:shd w:val="clear" w:color="auto" w:fill="auto"/>
            <w:vAlign w:val="center"/>
          </w:tcPr>
          <w:p w14:paraId="11F7CE09" w14:textId="1790BC7C" w:rsidR="00D93778" w:rsidRPr="006F2A5E" w:rsidRDefault="00D93778"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D93778" w:rsidRPr="006F2A5E" w14:paraId="078F16FD" w14:textId="77777777" w:rsidTr="00B06D49">
        <w:trPr>
          <w:trHeight w:val="300"/>
        </w:trPr>
        <w:tc>
          <w:tcPr>
            <w:tcW w:w="449" w:type="dxa"/>
            <w:shd w:val="clear" w:color="auto" w:fill="auto"/>
            <w:vAlign w:val="center"/>
          </w:tcPr>
          <w:p w14:paraId="48840A99" w14:textId="3161F950" w:rsidR="00D93778" w:rsidRPr="006F2A5E" w:rsidRDefault="005F291B" w:rsidP="00D93778">
            <w:pPr>
              <w:spacing w:after="0" w:line="240" w:lineRule="auto"/>
              <w:rPr>
                <w:rFonts w:eastAsia="Times New Roman" w:cstheme="minorHAnsi"/>
                <w:color w:val="000000"/>
                <w:sz w:val="20"/>
                <w:szCs w:val="20"/>
                <w:lang w:eastAsia="uk-UA"/>
              </w:rPr>
            </w:pPr>
            <w:r w:rsidRPr="006F2A5E">
              <w:rPr>
                <w:rFonts w:eastAsia="Times New Roman" w:cstheme="minorHAnsi"/>
                <w:color w:val="000000"/>
                <w:sz w:val="20"/>
                <w:szCs w:val="20"/>
                <w:lang w:eastAsia="uk-UA"/>
              </w:rPr>
              <w:t>33</w:t>
            </w:r>
          </w:p>
        </w:tc>
        <w:tc>
          <w:tcPr>
            <w:tcW w:w="2251" w:type="dxa"/>
            <w:shd w:val="clear" w:color="auto" w:fill="auto"/>
            <w:vAlign w:val="center"/>
          </w:tcPr>
          <w:p w14:paraId="0C976A66" w14:textId="589B131C" w:rsidR="00D93778" w:rsidRPr="006F2A5E" w:rsidRDefault="00D93778" w:rsidP="00D93778">
            <w:pPr>
              <w:spacing w:after="0" w:line="240" w:lineRule="auto"/>
              <w:jc w:val="center"/>
              <w:rPr>
                <w:rFonts w:cstheme="minorHAnsi"/>
                <w:sz w:val="20"/>
                <w:szCs w:val="20"/>
              </w:rPr>
            </w:pPr>
            <w:r w:rsidRPr="006F2A5E">
              <w:rPr>
                <w:sz w:val="20"/>
                <w:szCs w:val="20"/>
              </w:rPr>
              <w:t>W1V9076371P574077</w:t>
            </w:r>
          </w:p>
        </w:tc>
        <w:tc>
          <w:tcPr>
            <w:tcW w:w="1259" w:type="dxa"/>
            <w:shd w:val="clear" w:color="auto" w:fill="auto"/>
            <w:vAlign w:val="center"/>
          </w:tcPr>
          <w:p w14:paraId="27D9843A" w14:textId="5038FF26" w:rsidR="00D93778" w:rsidRPr="006F2A5E" w:rsidRDefault="00D93778" w:rsidP="00D93778">
            <w:pPr>
              <w:jc w:val="center"/>
              <w:rPr>
                <w:rFonts w:cstheme="minorHAnsi"/>
                <w:sz w:val="20"/>
                <w:szCs w:val="20"/>
              </w:rPr>
            </w:pPr>
            <w:r w:rsidRPr="006F2A5E">
              <w:rPr>
                <w:sz w:val="20"/>
                <w:szCs w:val="20"/>
              </w:rPr>
              <w:t>КА 3490 МА</w:t>
            </w:r>
          </w:p>
        </w:tc>
        <w:tc>
          <w:tcPr>
            <w:tcW w:w="876" w:type="dxa"/>
            <w:shd w:val="clear" w:color="auto" w:fill="auto"/>
            <w:vAlign w:val="center"/>
          </w:tcPr>
          <w:p w14:paraId="5EB26F3F" w14:textId="35A136D0" w:rsidR="00D93778" w:rsidRPr="006F2A5E" w:rsidRDefault="00D93778" w:rsidP="00D93778">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7E62BD58" w14:textId="04C09385" w:rsidR="00D93778" w:rsidRPr="006F2A5E" w:rsidRDefault="00D93778" w:rsidP="00D93778">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2D06C3AB" w14:textId="3E46F86B" w:rsidR="00D93778" w:rsidRPr="006F2A5E" w:rsidRDefault="00D93778" w:rsidP="00D93778">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778D43C5" w14:textId="2F853D43"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016DD5CE" w14:textId="258C0B15"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6DAFEF6A" w14:textId="0891F302"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11809C77" w14:textId="4AEB3CC4"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0DFF2FEA" w14:textId="6E9CE44A" w:rsidR="00D93778" w:rsidRPr="006F2A5E" w:rsidRDefault="000275CF"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1639" w:type="dxa"/>
            <w:shd w:val="clear" w:color="auto" w:fill="auto"/>
            <w:vAlign w:val="center"/>
          </w:tcPr>
          <w:p w14:paraId="11DDDDB5" w14:textId="269BA10A" w:rsidR="00D93778" w:rsidRPr="006F2A5E" w:rsidRDefault="00D93778"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721B05" w:rsidRPr="006F2A5E" w14:paraId="5D5271E7" w14:textId="77777777" w:rsidTr="005818E3">
        <w:trPr>
          <w:trHeight w:val="300"/>
        </w:trPr>
        <w:tc>
          <w:tcPr>
            <w:tcW w:w="15918" w:type="dxa"/>
            <w:gridSpan w:val="12"/>
            <w:shd w:val="clear" w:color="auto" w:fill="D9D9D9" w:themeFill="background1" w:themeFillShade="D9"/>
            <w:vAlign w:val="center"/>
          </w:tcPr>
          <w:p w14:paraId="0DA06514" w14:textId="618136CA" w:rsidR="00721B05" w:rsidRPr="006F2A5E" w:rsidRDefault="00721B05" w:rsidP="005A66B7">
            <w:pPr>
              <w:spacing w:after="0" w:line="240" w:lineRule="auto"/>
              <w:jc w:val="center"/>
              <w:rPr>
                <w:rFonts w:ascii="Calibri" w:eastAsia="Times New Roman" w:hAnsi="Calibri" w:cs="Calibri"/>
                <w:color w:val="000000"/>
                <w:sz w:val="20"/>
                <w:szCs w:val="20"/>
                <w:lang w:val="ru-RU" w:eastAsia="uk-UA"/>
              </w:rPr>
            </w:pPr>
            <w:r w:rsidRPr="006F2A5E">
              <w:rPr>
                <w:rFonts w:ascii="Calibri" w:eastAsia="Times New Roman" w:hAnsi="Calibri" w:cs="Calibri"/>
                <w:b/>
                <w:color w:val="000000"/>
                <w:sz w:val="28"/>
                <w:szCs w:val="28"/>
                <w:lang w:val="uk-UA" w:eastAsia="uk-UA"/>
              </w:rPr>
              <w:t>Автомобілі</w:t>
            </w:r>
            <w:r w:rsidRPr="006F2A5E">
              <w:rPr>
                <w:rFonts w:ascii="Calibri" w:eastAsia="Times New Roman" w:hAnsi="Calibri" w:cs="Calibri"/>
                <w:b/>
                <w:color w:val="000000"/>
                <w:sz w:val="28"/>
                <w:szCs w:val="28"/>
                <w:lang w:eastAsia="uk-UA"/>
              </w:rPr>
              <w:t xml:space="preserve"> Iveco Daily 2023 р</w:t>
            </w:r>
            <w:r w:rsidRPr="006F2A5E">
              <w:rPr>
                <w:rFonts w:ascii="Calibri" w:eastAsia="Times New Roman" w:hAnsi="Calibri" w:cs="Calibri"/>
                <w:b/>
                <w:color w:val="000000"/>
                <w:sz w:val="28"/>
                <w:szCs w:val="28"/>
                <w:lang w:val="ru-RU" w:eastAsia="uk-UA"/>
              </w:rPr>
              <w:t>оку</w:t>
            </w:r>
          </w:p>
        </w:tc>
      </w:tr>
      <w:tr w:rsidR="000275CF" w:rsidRPr="006F2A5E" w14:paraId="27E963EE" w14:textId="77777777" w:rsidTr="00FF17E0">
        <w:trPr>
          <w:trHeight w:val="300"/>
        </w:trPr>
        <w:tc>
          <w:tcPr>
            <w:tcW w:w="449" w:type="dxa"/>
            <w:shd w:val="clear" w:color="auto" w:fill="auto"/>
            <w:vAlign w:val="center"/>
          </w:tcPr>
          <w:p w14:paraId="3EE88941" w14:textId="5D037B6F"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eastAsia="uk-UA"/>
              </w:rPr>
              <w:t>3</w:t>
            </w:r>
            <w:r w:rsidR="005F291B" w:rsidRPr="006F2A5E">
              <w:rPr>
                <w:rFonts w:eastAsia="Times New Roman" w:cstheme="minorHAnsi"/>
                <w:color w:val="000000"/>
                <w:sz w:val="20"/>
                <w:szCs w:val="20"/>
                <w:lang w:val="uk-UA" w:eastAsia="uk-UA"/>
              </w:rPr>
              <w:t>4</w:t>
            </w:r>
          </w:p>
        </w:tc>
        <w:tc>
          <w:tcPr>
            <w:tcW w:w="2251" w:type="dxa"/>
            <w:shd w:val="clear" w:color="auto" w:fill="auto"/>
            <w:vAlign w:val="center"/>
          </w:tcPr>
          <w:p w14:paraId="79E65063" w14:textId="2F9B237F" w:rsidR="000275CF" w:rsidRPr="006F2A5E" w:rsidRDefault="000275CF" w:rsidP="000275CF">
            <w:pPr>
              <w:spacing w:after="0" w:line="240" w:lineRule="auto"/>
              <w:jc w:val="center"/>
              <w:rPr>
                <w:rFonts w:cstheme="minorHAnsi"/>
                <w:sz w:val="20"/>
                <w:szCs w:val="20"/>
              </w:rPr>
            </w:pPr>
            <w:r w:rsidRPr="006F2A5E">
              <w:rPr>
                <w:sz w:val="20"/>
                <w:szCs w:val="20"/>
              </w:rPr>
              <w:t>ZCFC635C705567589</w:t>
            </w:r>
          </w:p>
        </w:tc>
        <w:tc>
          <w:tcPr>
            <w:tcW w:w="1259" w:type="dxa"/>
            <w:shd w:val="clear" w:color="auto" w:fill="auto"/>
            <w:vAlign w:val="center"/>
          </w:tcPr>
          <w:p w14:paraId="13A6D4A3" w14:textId="1FB0ADD6" w:rsidR="000275CF" w:rsidRPr="006F2A5E" w:rsidRDefault="000275CF" w:rsidP="000275CF">
            <w:pPr>
              <w:jc w:val="center"/>
              <w:rPr>
                <w:rFonts w:cstheme="minorHAnsi"/>
                <w:sz w:val="20"/>
                <w:szCs w:val="20"/>
              </w:rPr>
            </w:pPr>
            <w:r w:rsidRPr="006F2A5E">
              <w:rPr>
                <w:sz w:val="20"/>
                <w:szCs w:val="20"/>
              </w:rPr>
              <w:t>КА 3483 МА</w:t>
            </w:r>
          </w:p>
        </w:tc>
        <w:tc>
          <w:tcPr>
            <w:tcW w:w="876" w:type="dxa"/>
            <w:shd w:val="clear" w:color="auto" w:fill="auto"/>
            <w:vAlign w:val="center"/>
          </w:tcPr>
          <w:p w14:paraId="02382FA2" w14:textId="38063E2A" w:rsidR="000275CF" w:rsidRPr="006F2A5E" w:rsidRDefault="000275CF" w:rsidP="000275CF">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40881917" w14:textId="628BAD31" w:rsidR="000275CF" w:rsidRPr="006F2A5E" w:rsidRDefault="000275CF" w:rsidP="000275CF">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40376CE3" w14:textId="43B4F7CA" w:rsidR="000275CF" w:rsidRPr="006F2A5E" w:rsidRDefault="000275CF" w:rsidP="000275CF">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29590FAA" w14:textId="2BD6AD90"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58BAC65F" w14:textId="65CD4A12"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10590DA5" w14:textId="0F9F8FCD"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436D3255" w14:textId="4FB8C42D"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tcPr>
          <w:p w14:paraId="4F30B3FB" w14:textId="768FD509"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1639" w:type="dxa"/>
            <w:shd w:val="clear" w:color="auto" w:fill="auto"/>
            <w:vAlign w:val="center"/>
          </w:tcPr>
          <w:p w14:paraId="1A757A81" w14:textId="01B86297"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0275CF" w:rsidRPr="006F2A5E" w14:paraId="452A34CB" w14:textId="77777777" w:rsidTr="00FF17E0">
        <w:trPr>
          <w:trHeight w:val="300"/>
        </w:trPr>
        <w:tc>
          <w:tcPr>
            <w:tcW w:w="449" w:type="dxa"/>
            <w:shd w:val="clear" w:color="auto" w:fill="auto"/>
            <w:vAlign w:val="center"/>
          </w:tcPr>
          <w:p w14:paraId="3FAB7CB9" w14:textId="7B19FC22" w:rsidR="000275CF" w:rsidRPr="006F2A5E" w:rsidRDefault="005F291B" w:rsidP="000275CF">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35</w:t>
            </w:r>
          </w:p>
        </w:tc>
        <w:tc>
          <w:tcPr>
            <w:tcW w:w="2251" w:type="dxa"/>
            <w:shd w:val="clear" w:color="auto" w:fill="auto"/>
            <w:vAlign w:val="center"/>
          </w:tcPr>
          <w:p w14:paraId="30DCA830" w14:textId="23802C23" w:rsidR="000275CF" w:rsidRPr="006F2A5E" w:rsidRDefault="000275CF" w:rsidP="000275CF">
            <w:pPr>
              <w:spacing w:after="0" w:line="240" w:lineRule="auto"/>
              <w:jc w:val="center"/>
              <w:rPr>
                <w:rFonts w:cstheme="minorHAnsi"/>
                <w:sz w:val="20"/>
                <w:szCs w:val="20"/>
              </w:rPr>
            </w:pPr>
            <w:r w:rsidRPr="006F2A5E">
              <w:rPr>
                <w:sz w:val="20"/>
                <w:szCs w:val="20"/>
              </w:rPr>
              <w:t>ZCFC635C205566821</w:t>
            </w:r>
          </w:p>
        </w:tc>
        <w:tc>
          <w:tcPr>
            <w:tcW w:w="1259" w:type="dxa"/>
            <w:shd w:val="clear" w:color="auto" w:fill="auto"/>
            <w:vAlign w:val="center"/>
          </w:tcPr>
          <w:p w14:paraId="1C2D1142" w14:textId="0729ED72" w:rsidR="000275CF" w:rsidRPr="006F2A5E" w:rsidRDefault="000275CF" w:rsidP="000275CF">
            <w:pPr>
              <w:jc w:val="center"/>
              <w:rPr>
                <w:rFonts w:cstheme="minorHAnsi"/>
                <w:sz w:val="20"/>
                <w:szCs w:val="20"/>
              </w:rPr>
            </w:pPr>
            <w:r w:rsidRPr="006F2A5E">
              <w:rPr>
                <w:sz w:val="20"/>
                <w:szCs w:val="20"/>
              </w:rPr>
              <w:t>КА 3476 МА</w:t>
            </w:r>
          </w:p>
        </w:tc>
        <w:tc>
          <w:tcPr>
            <w:tcW w:w="876" w:type="dxa"/>
            <w:shd w:val="clear" w:color="auto" w:fill="auto"/>
            <w:vAlign w:val="center"/>
          </w:tcPr>
          <w:p w14:paraId="07FBBFF6" w14:textId="6E86E0C3" w:rsidR="000275CF" w:rsidRPr="006F2A5E" w:rsidRDefault="000275CF" w:rsidP="000275CF">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5FFFEF92" w14:textId="47699B71" w:rsidR="000275CF" w:rsidRPr="006F2A5E" w:rsidRDefault="000275CF" w:rsidP="000275CF">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78969E82" w14:textId="1092CED6" w:rsidR="000275CF" w:rsidRPr="006F2A5E" w:rsidRDefault="000275CF" w:rsidP="000275CF">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454BE5B3" w14:textId="775C573A"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0BB7E344" w14:textId="2C8B4F45"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28965603" w14:textId="776CE600"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2A6E6E4F" w14:textId="7E4ACB6F"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tcPr>
          <w:p w14:paraId="698A8F88" w14:textId="43F9976C"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1639" w:type="dxa"/>
            <w:shd w:val="clear" w:color="auto" w:fill="auto"/>
            <w:vAlign w:val="center"/>
          </w:tcPr>
          <w:p w14:paraId="03B15583" w14:textId="19AAFCDF"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0275CF" w:rsidRPr="006F2A5E" w14:paraId="268CA274" w14:textId="77777777" w:rsidTr="00FF17E0">
        <w:trPr>
          <w:trHeight w:val="300"/>
        </w:trPr>
        <w:tc>
          <w:tcPr>
            <w:tcW w:w="449" w:type="dxa"/>
            <w:shd w:val="clear" w:color="auto" w:fill="auto"/>
            <w:vAlign w:val="center"/>
          </w:tcPr>
          <w:p w14:paraId="7F381E0B" w14:textId="34D51F76" w:rsidR="000275CF" w:rsidRPr="006F2A5E" w:rsidRDefault="005F291B" w:rsidP="000275CF">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36</w:t>
            </w:r>
          </w:p>
        </w:tc>
        <w:tc>
          <w:tcPr>
            <w:tcW w:w="2251" w:type="dxa"/>
            <w:shd w:val="clear" w:color="auto" w:fill="auto"/>
            <w:vAlign w:val="center"/>
          </w:tcPr>
          <w:p w14:paraId="26E58515" w14:textId="397D089B" w:rsidR="000275CF" w:rsidRPr="006F2A5E" w:rsidRDefault="000275CF" w:rsidP="000275CF">
            <w:pPr>
              <w:spacing w:after="0" w:line="240" w:lineRule="auto"/>
              <w:jc w:val="center"/>
              <w:rPr>
                <w:rFonts w:cstheme="minorHAnsi"/>
                <w:sz w:val="20"/>
                <w:szCs w:val="20"/>
              </w:rPr>
            </w:pPr>
            <w:r w:rsidRPr="006F2A5E">
              <w:rPr>
                <w:sz w:val="20"/>
                <w:szCs w:val="20"/>
              </w:rPr>
              <w:t>ZCFC635C505563590</w:t>
            </w:r>
          </w:p>
        </w:tc>
        <w:tc>
          <w:tcPr>
            <w:tcW w:w="1259" w:type="dxa"/>
            <w:shd w:val="clear" w:color="auto" w:fill="auto"/>
            <w:vAlign w:val="center"/>
          </w:tcPr>
          <w:p w14:paraId="4E2F3E7C" w14:textId="0CBFF1E3" w:rsidR="000275CF" w:rsidRPr="006F2A5E" w:rsidRDefault="000275CF" w:rsidP="000275CF">
            <w:pPr>
              <w:jc w:val="center"/>
              <w:rPr>
                <w:rFonts w:cstheme="minorHAnsi"/>
                <w:sz w:val="20"/>
                <w:szCs w:val="20"/>
              </w:rPr>
            </w:pPr>
            <w:r w:rsidRPr="006F2A5E">
              <w:rPr>
                <w:sz w:val="20"/>
                <w:szCs w:val="20"/>
              </w:rPr>
              <w:t>КА 3495 МА</w:t>
            </w:r>
          </w:p>
        </w:tc>
        <w:tc>
          <w:tcPr>
            <w:tcW w:w="876" w:type="dxa"/>
            <w:shd w:val="clear" w:color="auto" w:fill="auto"/>
            <w:vAlign w:val="center"/>
          </w:tcPr>
          <w:p w14:paraId="057CFC4F" w14:textId="3AAF4132" w:rsidR="000275CF" w:rsidRPr="006F2A5E" w:rsidRDefault="000275CF" w:rsidP="000275CF">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26E80D56" w14:textId="7064E9B0" w:rsidR="000275CF" w:rsidRPr="006F2A5E" w:rsidRDefault="000275CF" w:rsidP="000275CF">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2F545D48" w14:textId="6B15A209" w:rsidR="000275CF" w:rsidRPr="006F2A5E" w:rsidRDefault="000275CF" w:rsidP="000275CF">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528B601B" w14:textId="27C08955"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47F2DA8D" w14:textId="20615B1F"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4AB73EE5" w14:textId="51F1748D"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72F4B1B4" w14:textId="166B6068"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tcPr>
          <w:p w14:paraId="3052306A" w14:textId="12DA0241"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1639" w:type="dxa"/>
            <w:shd w:val="clear" w:color="auto" w:fill="auto"/>
            <w:vAlign w:val="center"/>
          </w:tcPr>
          <w:p w14:paraId="5C182D3F" w14:textId="4FB3AB77"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0275CF" w:rsidRPr="006F2A5E" w14:paraId="72352035" w14:textId="77777777" w:rsidTr="00FF17E0">
        <w:trPr>
          <w:trHeight w:val="300"/>
        </w:trPr>
        <w:tc>
          <w:tcPr>
            <w:tcW w:w="449" w:type="dxa"/>
            <w:shd w:val="clear" w:color="auto" w:fill="auto"/>
            <w:vAlign w:val="center"/>
          </w:tcPr>
          <w:p w14:paraId="78D58378" w14:textId="5F0CD4B1" w:rsidR="000275CF" w:rsidRPr="006F2A5E" w:rsidRDefault="005F291B" w:rsidP="000275CF">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37</w:t>
            </w:r>
          </w:p>
        </w:tc>
        <w:tc>
          <w:tcPr>
            <w:tcW w:w="2251" w:type="dxa"/>
            <w:shd w:val="clear" w:color="auto" w:fill="auto"/>
            <w:vAlign w:val="center"/>
          </w:tcPr>
          <w:p w14:paraId="32219066" w14:textId="6A65EC90" w:rsidR="000275CF" w:rsidRPr="006F2A5E" w:rsidRDefault="000275CF" w:rsidP="000275CF">
            <w:pPr>
              <w:spacing w:after="0" w:line="240" w:lineRule="auto"/>
              <w:jc w:val="center"/>
              <w:rPr>
                <w:rFonts w:cstheme="minorHAnsi"/>
                <w:sz w:val="20"/>
                <w:szCs w:val="20"/>
              </w:rPr>
            </w:pPr>
            <w:r w:rsidRPr="006F2A5E">
              <w:rPr>
                <w:sz w:val="20"/>
                <w:szCs w:val="20"/>
              </w:rPr>
              <w:t>ZCFC635C405567209</w:t>
            </w:r>
          </w:p>
        </w:tc>
        <w:tc>
          <w:tcPr>
            <w:tcW w:w="1259" w:type="dxa"/>
            <w:shd w:val="clear" w:color="auto" w:fill="auto"/>
            <w:vAlign w:val="center"/>
          </w:tcPr>
          <w:p w14:paraId="4CAD71FE" w14:textId="6331323E" w:rsidR="000275CF" w:rsidRPr="006F2A5E" w:rsidRDefault="000275CF" w:rsidP="000275CF">
            <w:pPr>
              <w:jc w:val="center"/>
              <w:rPr>
                <w:rFonts w:cstheme="minorHAnsi"/>
                <w:sz w:val="20"/>
                <w:szCs w:val="20"/>
              </w:rPr>
            </w:pPr>
            <w:r w:rsidRPr="006F2A5E">
              <w:rPr>
                <w:sz w:val="20"/>
                <w:szCs w:val="20"/>
              </w:rPr>
              <w:t>КА 3489 МА</w:t>
            </w:r>
          </w:p>
        </w:tc>
        <w:tc>
          <w:tcPr>
            <w:tcW w:w="876" w:type="dxa"/>
            <w:shd w:val="clear" w:color="auto" w:fill="auto"/>
            <w:vAlign w:val="center"/>
          </w:tcPr>
          <w:p w14:paraId="34FB0E6B" w14:textId="71615DDF" w:rsidR="000275CF" w:rsidRPr="006F2A5E" w:rsidRDefault="000275CF" w:rsidP="000275CF">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1E64DCFD" w14:textId="3F5B1CB0" w:rsidR="000275CF" w:rsidRPr="006F2A5E" w:rsidRDefault="000275CF" w:rsidP="000275CF">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1E7E9FA4" w14:textId="37F6193F" w:rsidR="000275CF" w:rsidRPr="006F2A5E" w:rsidRDefault="000275CF" w:rsidP="000275CF">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7ABF2639" w14:textId="37111938"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122A5C22" w14:textId="26014493"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7E1D4EE7" w14:textId="19B07CF8"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4568E9DB" w14:textId="305E2BA8" w:rsidR="000275CF" w:rsidRPr="006F2A5E" w:rsidRDefault="000275CF" w:rsidP="000275CF">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tcPr>
          <w:p w14:paraId="64E04CCD" w14:textId="084C2461"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1639" w:type="dxa"/>
            <w:shd w:val="clear" w:color="auto" w:fill="auto"/>
            <w:vAlign w:val="center"/>
          </w:tcPr>
          <w:p w14:paraId="0BEF30F0" w14:textId="3AC5C468" w:rsidR="000275CF" w:rsidRPr="006F2A5E" w:rsidRDefault="000275CF" w:rsidP="000275CF">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r w:rsidR="00D93778" w:rsidRPr="006F2A5E" w14:paraId="65EBAF7B" w14:textId="77777777" w:rsidTr="00B06D49">
        <w:trPr>
          <w:trHeight w:val="300"/>
        </w:trPr>
        <w:tc>
          <w:tcPr>
            <w:tcW w:w="449" w:type="dxa"/>
            <w:shd w:val="clear" w:color="auto" w:fill="auto"/>
            <w:vAlign w:val="center"/>
          </w:tcPr>
          <w:p w14:paraId="7B2173DB" w14:textId="089C6331" w:rsidR="00D93778" w:rsidRPr="006F2A5E" w:rsidRDefault="005F291B" w:rsidP="00D93778">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38</w:t>
            </w:r>
          </w:p>
        </w:tc>
        <w:tc>
          <w:tcPr>
            <w:tcW w:w="2251" w:type="dxa"/>
            <w:shd w:val="clear" w:color="auto" w:fill="auto"/>
            <w:vAlign w:val="center"/>
          </w:tcPr>
          <w:p w14:paraId="4D669A42" w14:textId="25685C56" w:rsidR="00D93778" w:rsidRPr="006F2A5E" w:rsidRDefault="00D93778" w:rsidP="00D93778">
            <w:pPr>
              <w:spacing w:after="0" w:line="240" w:lineRule="auto"/>
              <w:jc w:val="center"/>
              <w:rPr>
                <w:rFonts w:cstheme="minorHAnsi"/>
                <w:sz w:val="20"/>
                <w:szCs w:val="20"/>
              </w:rPr>
            </w:pPr>
            <w:r w:rsidRPr="006F2A5E">
              <w:rPr>
                <w:sz w:val="20"/>
                <w:szCs w:val="20"/>
              </w:rPr>
              <w:t>ZCFC635C705568340</w:t>
            </w:r>
          </w:p>
        </w:tc>
        <w:tc>
          <w:tcPr>
            <w:tcW w:w="1259" w:type="dxa"/>
            <w:shd w:val="clear" w:color="auto" w:fill="auto"/>
            <w:vAlign w:val="center"/>
          </w:tcPr>
          <w:p w14:paraId="7438BFFF" w14:textId="2FAB2543" w:rsidR="00D93778" w:rsidRPr="006F2A5E" w:rsidRDefault="00D93778" w:rsidP="00D93778">
            <w:pPr>
              <w:jc w:val="center"/>
              <w:rPr>
                <w:rFonts w:cstheme="minorHAnsi"/>
                <w:sz w:val="20"/>
                <w:szCs w:val="20"/>
              </w:rPr>
            </w:pPr>
            <w:r w:rsidRPr="006F2A5E">
              <w:rPr>
                <w:sz w:val="20"/>
                <w:szCs w:val="20"/>
              </w:rPr>
              <w:t>КА 0913 КХ</w:t>
            </w:r>
          </w:p>
        </w:tc>
        <w:tc>
          <w:tcPr>
            <w:tcW w:w="876" w:type="dxa"/>
            <w:shd w:val="clear" w:color="auto" w:fill="auto"/>
            <w:vAlign w:val="center"/>
          </w:tcPr>
          <w:p w14:paraId="402A9AAA" w14:textId="53C142E5" w:rsidR="00D93778" w:rsidRPr="006F2A5E" w:rsidRDefault="00D93778" w:rsidP="00D93778">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3D7C3D81" w14:textId="383036F0" w:rsidR="00D93778" w:rsidRPr="006F2A5E" w:rsidRDefault="00D93778" w:rsidP="00D93778">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62505E38" w14:textId="773367F7" w:rsidR="00D93778" w:rsidRPr="006F2A5E" w:rsidRDefault="00D93778" w:rsidP="00D93778">
            <w:pPr>
              <w:spacing w:after="0" w:line="240" w:lineRule="auto"/>
              <w:jc w:val="center"/>
              <w:rPr>
                <w:rFonts w:cstheme="minorHAnsi"/>
                <w:sz w:val="20"/>
                <w:szCs w:val="20"/>
              </w:rPr>
            </w:pPr>
            <w:r w:rsidRPr="006F2A5E">
              <w:rPr>
                <w:rFonts w:cstheme="minorHAnsi"/>
                <w:sz w:val="20"/>
                <w:szCs w:val="20"/>
                <w:lang w:val="uk-UA"/>
              </w:rPr>
              <w:t>3000</w:t>
            </w:r>
          </w:p>
        </w:tc>
        <w:tc>
          <w:tcPr>
            <w:tcW w:w="1280" w:type="dxa"/>
            <w:shd w:val="clear" w:color="auto" w:fill="auto"/>
            <w:vAlign w:val="center"/>
          </w:tcPr>
          <w:p w14:paraId="403B7AD0" w14:textId="22B6E719"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441" w:type="dxa"/>
            <w:shd w:val="clear" w:color="auto" w:fill="auto"/>
            <w:vAlign w:val="center"/>
          </w:tcPr>
          <w:p w14:paraId="44E349B1" w14:textId="5DCC7BFA"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360" w:type="dxa"/>
            <w:shd w:val="clear" w:color="auto" w:fill="auto"/>
            <w:vAlign w:val="center"/>
          </w:tcPr>
          <w:p w14:paraId="5E8ED3C1" w14:textId="08BD141E"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w:t>
            </w:r>
          </w:p>
        </w:tc>
        <w:tc>
          <w:tcPr>
            <w:tcW w:w="1240" w:type="dxa"/>
            <w:shd w:val="clear" w:color="auto" w:fill="auto"/>
            <w:vAlign w:val="center"/>
          </w:tcPr>
          <w:p w14:paraId="285E85C1" w14:textId="27BD9683" w:rsidR="00D93778" w:rsidRPr="006F2A5E" w:rsidRDefault="00D93778" w:rsidP="00D93778">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м. Київ</w:t>
            </w:r>
          </w:p>
        </w:tc>
        <w:tc>
          <w:tcPr>
            <w:tcW w:w="2120" w:type="dxa"/>
            <w:shd w:val="clear" w:color="auto" w:fill="auto"/>
            <w:vAlign w:val="center"/>
          </w:tcPr>
          <w:p w14:paraId="4D3E1381" w14:textId="2A6A8DFF" w:rsidR="00D93778" w:rsidRPr="006F2A5E" w:rsidRDefault="000275CF"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1639" w:type="dxa"/>
            <w:shd w:val="clear" w:color="auto" w:fill="auto"/>
            <w:vAlign w:val="center"/>
          </w:tcPr>
          <w:p w14:paraId="617F2642" w14:textId="500C8AE5" w:rsidR="00D93778" w:rsidRPr="006F2A5E" w:rsidRDefault="00D93778" w:rsidP="00D93778">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на 1 рік</w:t>
            </w:r>
          </w:p>
        </w:tc>
      </w:tr>
    </w:tbl>
    <w:p w14:paraId="661B7DF4" w14:textId="77777777" w:rsidR="00903A97" w:rsidRPr="006F2A5E" w:rsidRDefault="00903A97" w:rsidP="008E529B">
      <w:pPr>
        <w:spacing w:after="0" w:line="240" w:lineRule="auto"/>
        <w:jc w:val="both"/>
        <w:rPr>
          <w:b/>
          <w:sz w:val="24"/>
          <w:szCs w:val="24"/>
          <w:lang w:val="uk-UA"/>
        </w:rPr>
      </w:pPr>
    </w:p>
    <w:p w14:paraId="5C08B4F1" w14:textId="4960848D" w:rsidR="002A383E" w:rsidRPr="006F2A5E" w:rsidRDefault="0066016A" w:rsidP="008E529B">
      <w:pPr>
        <w:spacing w:after="0" w:line="240" w:lineRule="auto"/>
        <w:jc w:val="both"/>
        <w:rPr>
          <w:rFonts w:ascii="Arial" w:hAnsi="Arial" w:cs="Arial"/>
          <w:lang w:val="uk-UA"/>
        </w:rPr>
      </w:pPr>
      <w:r w:rsidRPr="006F2A5E">
        <w:rPr>
          <w:rFonts w:ascii="Arial" w:hAnsi="Arial" w:cs="Arial"/>
          <w:lang w:val="uk-UA"/>
        </w:rPr>
        <w:t>Місце реєстрації</w:t>
      </w:r>
      <w:r w:rsidR="00903A97" w:rsidRPr="006F2A5E">
        <w:rPr>
          <w:rFonts w:ascii="Arial" w:hAnsi="Arial" w:cs="Arial"/>
          <w:lang w:val="uk-UA"/>
        </w:rPr>
        <w:t xml:space="preserve"> всіх</w:t>
      </w:r>
      <w:r w:rsidRPr="006F2A5E">
        <w:rPr>
          <w:rFonts w:ascii="Arial" w:hAnsi="Arial" w:cs="Arial"/>
          <w:lang w:val="uk-UA"/>
        </w:rPr>
        <w:t xml:space="preserve"> автомобілів</w:t>
      </w:r>
      <w:r w:rsidR="002A383E" w:rsidRPr="006F2A5E">
        <w:rPr>
          <w:rFonts w:ascii="Arial" w:hAnsi="Arial" w:cs="Arial"/>
          <w:lang w:val="uk-UA"/>
        </w:rPr>
        <w:t xml:space="preserve"> м. Київ.</w:t>
      </w:r>
    </w:p>
    <w:p w14:paraId="55126AE6" w14:textId="77777777" w:rsidR="00905EA8" w:rsidRPr="006F2A5E" w:rsidRDefault="00905EA8" w:rsidP="00905EA8">
      <w:pPr>
        <w:spacing w:after="0" w:line="240" w:lineRule="auto"/>
        <w:ind w:left="720"/>
        <w:jc w:val="both"/>
        <w:rPr>
          <w:rFonts w:ascii="Arial" w:hAnsi="Arial" w:cs="Arial"/>
          <w:lang w:val="uk-UA"/>
        </w:rPr>
      </w:pPr>
    </w:p>
    <w:p w14:paraId="077D43D6" w14:textId="77777777" w:rsidR="009F49F1" w:rsidRPr="006F2A5E" w:rsidRDefault="002A383E" w:rsidP="002A383E">
      <w:pPr>
        <w:jc w:val="both"/>
        <w:rPr>
          <w:rFonts w:ascii="Arial" w:hAnsi="Arial" w:cs="Arial"/>
          <w:lang w:val="uk-UA"/>
        </w:rPr>
      </w:pPr>
      <w:r w:rsidRPr="006F2A5E">
        <w:rPr>
          <w:rFonts w:ascii="Arial" w:hAnsi="Arial" w:cs="Arial"/>
          <w:lang w:val="uk-UA"/>
        </w:rPr>
        <w:t xml:space="preserve">Страхувальником та </w:t>
      </w:r>
      <w:r w:rsidR="00295324" w:rsidRPr="006F2A5E">
        <w:rPr>
          <w:rFonts w:ascii="Arial" w:hAnsi="Arial" w:cs="Arial"/>
          <w:lang w:val="uk-UA"/>
        </w:rPr>
        <w:t>вигодо набувачем</w:t>
      </w:r>
      <w:r w:rsidRPr="006F2A5E">
        <w:rPr>
          <w:rFonts w:ascii="Arial" w:hAnsi="Arial" w:cs="Arial"/>
          <w:lang w:val="uk-UA"/>
        </w:rPr>
        <w:t xml:space="preserve"> в усіх страхових випадках є Міжнародний благодійний фонд «Альянс </w:t>
      </w:r>
      <w:r w:rsidR="000A30FA" w:rsidRPr="006F2A5E">
        <w:rPr>
          <w:rFonts w:ascii="Arial" w:hAnsi="Arial" w:cs="Arial"/>
          <w:lang w:val="uk-UA"/>
        </w:rPr>
        <w:t>громадського здоров’я</w:t>
      </w:r>
      <w:r w:rsidRPr="006F2A5E">
        <w:rPr>
          <w:rFonts w:ascii="Arial" w:hAnsi="Arial" w:cs="Arial"/>
          <w:lang w:val="uk-UA"/>
        </w:rPr>
        <w:t>».</w:t>
      </w:r>
    </w:p>
    <w:p w14:paraId="18F36F06" w14:textId="38D96826" w:rsidR="009F49F1" w:rsidRPr="006F2A5E" w:rsidRDefault="009F49F1" w:rsidP="002A383E">
      <w:pPr>
        <w:jc w:val="both"/>
        <w:rPr>
          <w:rFonts w:ascii="Arial" w:hAnsi="Arial" w:cs="Arial"/>
          <w:lang w:val="uk-UA"/>
        </w:rPr>
      </w:pPr>
      <w:r w:rsidRPr="006F2A5E">
        <w:rPr>
          <w:rFonts w:ascii="Arial" w:hAnsi="Arial" w:cs="Arial"/>
          <w:lang w:val="uk-UA"/>
        </w:rPr>
        <w:t>Альянс залишає за собою право збільшити або зменшити обсяг закупівлі у межах 20% від обсягу, вказаного у специфікації.</w:t>
      </w:r>
    </w:p>
    <w:p w14:paraId="7D42C1C1" w14:textId="106504EE" w:rsidR="00BE469D" w:rsidRPr="006F2A5E" w:rsidRDefault="002A383E" w:rsidP="002A383E">
      <w:pPr>
        <w:numPr>
          <w:ilvl w:val="1"/>
          <w:numId w:val="25"/>
        </w:numPr>
        <w:spacing w:after="0" w:line="240" w:lineRule="auto"/>
        <w:jc w:val="both"/>
        <w:rPr>
          <w:rFonts w:ascii="Arial" w:hAnsi="Arial" w:cs="Arial"/>
          <w:b/>
          <w:lang w:val="uk-UA"/>
        </w:rPr>
      </w:pPr>
      <w:r w:rsidRPr="006F2A5E">
        <w:rPr>
          <w:rFonts w:ascii="Arial" w:hAnsi="Arial" w:cs="Arial"/>
          <w:b/>
          <w:lang w:val="uk-UA"/>
        </w:rPr>
        <w:t>Термін надання послуг</w:t>
      </w:r>
      <w:r w:rsidR="00B0529B" w:rsidRPr="006F2A5E">
        <w:rPr>
          <w:rFonts w:ascii="Arial" w:hAnsi="Arial" w:cs="Arial"/>
          <w:b/>
          <w:lang w:val="uk-UA"/>
        </w:rPr>
        <w:t>:</w:t>
      </w:r>
    </w:p>
    <w:p w14:paraId="5BD485CE" w14:textId="423C1D6F" w:rsidR="00151D63" w:rsidRPr="006F2A5E" w:rsidRDefault="00460231" w:rsidP="00157FC0">
      <w:pPr>
        <w:spacing w:after="0" w:line="240" w:lineRule="auto"/>
        <w:jc w:val="both"/>
        <w:rPr>
          <w:rFonts w:ascii="Arial" w:hAnsi="Arial" w:cs="Arial"/>
          <w:lang w:val="uk-UA"/>
        </w:rPr>
      </w:pPr>
      <w:r w:rsidRPr="006F2A5E">
        <w:rPr>
          <w:rFonts w:ascii="Arial" w:hAnsi="Arial" w:cs="Arial"/>
          <w:lang w:val="uk-UA"/>
        </w:rPr>
        <w:t>Інформація</w:t>
      </w:r>
      <w:r w:rsidR="009B4F83" w:rsidRPr="006F2A5E">
        <w:rPr>
          <w:rFonts w:ascii="Arial" w:hAnsi="Arial" w:cs="Arial"/>
          <w:lang w:val="uk-UA"/>
        </w:rPr>
        <w:t xml:space="preserve"> зазначена в пункті 1.3 специфіка</w:t>
      </w:r>
      <w:r w:rsidRPr="006F2A5E">
        <w:rPr>
          <w:rFonts w:ascii="Arial" w:hAnsi="Arial" w:cs="Arial"/>
          <w:lang w:val="uk-UA"/>
        </w:rPr>
        <w:t xml:space="preserve">ції в табличній формі у колонці «Вид </w:t>
      </w:r>
      <w:r w:rsidR="009B4F83" w:rsidRPr="006F2A5E">
        <w:rPr>
          <w:rFonts w:ascii="Arial" w:hAnsi="Arial" w:cs="Arial"/>
          <w:lang w:val="uk-UA"/>
        </w:rPr>
        <w:t>страхування</w:t>
      </w:r>
      <w:r w:rsidRPr="006F2A5E">
        <w:rPr>
          <w:rFonts w:ascii="Arial" w:hAnsi="Arial" w:cs="Arial"/>
          <w:lang w:val="uk-UA"/>
        </w:rPr>
        <w:t>»</w:t>
      </w:r>
    </w:p>
    <w:p w14:paraId="2FB41169" w14:textId="27170319" w:rsidR="000566E9" w:rsidRPr="006F2A5E" w:rsidRDefault="000566E9" w:rsidP="009F169F">
      <w:pPr>
        <w:spacing w:after="0" w:line="240" w:lineRule="auto"/>
        <w:jc w:val="both"/>
        <w:rPr>
          <w:rFonts w:ascii="Arial" w:hAnsi="Arial" w:cs="Arial"/>
          <w:bCs/>
          <w:lang w:val="uk-UA"/>
        </w:rPr>
      </w:pPr>
    </w:p>
    <w:p w14:paraId="42B2FC7C" w14:textId="77777777" w:rsidR="000566E9" w:rsidRPr="006F2A5E" w:rsidRDefault="000566E9" w:rsidP="009F169F">
      <w:pPr>
        <w:spacing w:after="0" w:line="240" w:lineRule="auto"/>
        <w:jc w:val="both"/>
        <w:rPr>
          <w:rFonts w:ascii="Arial" w:hAnsi="Arial" w:cs="Arial"/>
          <w:bCs/>
          <w:lang w:val="uk-UA"/>
        </w:rPr>
      </w:pPr>
    </w:p>
    <w:p w14:paraId="03E0FEE1" w14:textId="77777777" w:rsidR="002A383E" w:rsidRPr="006F2A5E" w:rsidRDefault="002A383E" w:rsidP="002A383E">
      <w:pPr>
        <w:numPr>
          <w:ilvl w:val="0"/>
          <w:numId w:val="25"/>
        </w:numPr>
        <w:spacing w:after="0" w:line="240" w:lineRule="auto"/>
        <w:jc w:val="both"/>
        <w:rPr>
          <w:rFonts w:ascii="Arial" w:hAnsi="Arial" w:cs="Arial"/>
          <w:b/>
          <w:lang w:val="uk-UA"/>
        </w:rPr>
      </w:pPr>
      <w:r w:rsidRPr="006F2A5E">
        <w:rPr>
          <w:rFonts w:ascii="Arial" w:hAnsi="Arial" w:cs="Arial"/>
          <w:b/>
          <w:lang w:val="uk-UA"/>
        </w:rPr>
        <w:t>Вимоги до формування тарифних пропозицій: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A535A" w:rsidRPr="006F2A5E" w14:paraId="073545D7" w14:textId="77777777" w:rsidTr="00DA535A">
        <w:trPr>
          <w:trHeight w:val="80"/>
        </w:trPr>
        <w:tc>
          <w:tcPr>
            <w:tcW w:w="9781" w:type="dxa"/>
            <w:shd w:val="clear" w:color="auto" w:fill="auto"/>
          </w:tcPr>
          <w:p w14:paraId="63F43894" w14:textId="0139DC77" w:rsidR="00FC72DF" w:rsidRPr="006F2A5E" w:rsidRDefault="00FC72DF" w:rsidP="008C5D73">
            <w:pPr>
              <w:pStyle w:val="aa"/>
              <w:numPr>
                <w:ilvl w:val="1"/>
                <w:numId w:val="33"/>
              </w:numPr>
              <w:jc w:val="both"/>
              <w:rPr>
                <w:rFonts w:ascii="Arial" w:hAnsi="Arial" w:cs="Arial"/>
                <w:b/>
                <w:bCs/>
                <w:lang w:val="uk-UA"/>
              </w:rPr>
            </w:pPr>
            <w:r w:rsidRPr="006F2A5E">
              <w:rPr>
                <w:rFonts w:ascii="Arial" w:hAnsi="Arial" w:cs="Arial"/>
                <w:b/>
                <w:bCs/>
                <w:lang w:val="uk-UA"/>
              </w:rPr>
              <w:t>ОСЦПВ</w:t>
            </w:r>
          </w:p>
          <w:p w14:paraId="6E5B6FAB" w14:textId="6460784E" w:rsidR="00FC72DF" w:rsidRPr="006F2A5E" w:rsidRDefault="00FC72DF" w:rsidP="008C5D73">
            <w:pPr>
              <w:numPr>
                <w:ilvl w:val="0"/>
                <w:numId w:val="33"/>
              </w:numPr>
              <w:spacing w:after="0" w:line="240" w:lineRule="auto"/>
              <w:jc w:val="both"/>
              <w:rPr>
                <w:rFonts w:ascii="Arial" w:hAnsi="Arial" w:cs="Arial"/>
                <w:bCs/>
                <w:lang w:val="uk-UA"/>
              </w:rPr>
            </w:pPr>
            <w:r w:rsidRPr="006F2A5E">
              <w:rPr>
                <w:rFonts w:ascii="Arial" w:hAnsi="Arial" w:cs="Arial"/>
                <w:bCs/>
                <w:lang w:val="uk-UA"/>
              </w:rPr>
              <w:t>Тарифи мають бути нараховані у відповідності до положень Закону України «Про обов'язкове страхування цивільно-правової відповідальності власників наземних транспортних засобів».</w:t>
            </w:r>
          </w:p>
          <w:p w14:paraId="44D7F040" w14:textId="77777777" w:rsidR="00FC72DF" w:rsidRPr="006F2A5E" w:rsidRDefault="00FC72DF" w:rsidP="008C5D73">
            <w:pPr>
              <w:numPr>
                <w:ilvl w:val="0"/>
                <w:numId w:val="33"/>
              </w:numPr>
              <w:spacing w:after="0" w:line="240" w:lineRule="auto"/>
              <w:jc w:val="both"/>
              <w:rPr>
                <w:rFonts w:ascii="Arial" w:hAnsi="Arial" w:cs="Arial"/>
                <w:bCs/>
                <w:lang w:val="uk-UA"/>
              </w:rPr>
            </w:pPr>
            <w:r w:rsidRPr="006F2A5E">
              <w:rPr>
                <w:rFonts w:ascii="Arial" w:hAnsi="Arial" w:cs="Arial"/>
                <w:bCs/>
                <w:lang w:val="uk-UA"/>
              </w:rPr>
              <w:t>Розмір страхової суми за шкоду,  заподіяну майну потерпілих – згідно законодавства (160 тисяч гривень на одного потерпілого).</w:t>
            </w:r>
          </w:p>
          <w:p w14:paraId="2B28AE47" w14:textId="77777777" w:rsidR="00FC72DF" w:rsidRPr="006F2A5E" w:rsidRDefault="00FC72DF" w:rsidP="008C5D73">
            <w:pPr>
              <w:numPr>
                <w:ilvl w:val="0"/>
                <w:numId w:val="33"/>
              </w:numPr>
              <w:spacing w:after="0" w:line="240" w:lineRule="auto"/>
              <w:jc w:val="both"/>
              <w:rPr>
                <w:rFonts w:ascii="Arial" w:hAnsi="Arial" w:cs="Arial"/>
                <w:bCs/>
                <w:lang w:val="uk-UA"/>
              </w:rPr>
            </w:pPr>
            <w:r w:rsidRPr="006F2A5E">
              <w:rPr>
                <w:rFonts w:ascii="Arial" w:hAnsi="Arial" w:cs="Arial"/>
                <w:bCs/>
                <w:lang w:val="uk-UA"/>
              </w:rPr>
              <w:t>Розмір страхової суми за шкоду,  заподіяну життю та здоров’ю   потерпілих - згідно законодавства – (320 тисяч гривень на  одного потерпілого).</w:t>
            </w:r>
          </w:p>
          <w:p w14:paraId="52B2AA44" w14:textId="77777777" w:rsidR="00FC72DF" w:rsidRPr="006F2A5E" w:rsidRDefault="00FC72DF" w:rsidP="008C5D73">
            <w:pPr>
              <w:numPr>
                <w:ilvl w:val="0"/>
                <w:numId w:val="33"/>
              </w:numPr>
              <w:spacing w:after="0" w:line="240" w:lineRule="auto"/>
              <w:jc w:val="both"/>
              <w:rPr>
                <w:rFonts w:ascii="Arial" w:hAnsi="Arial" w:cs="Arial"/>
                <w:b/>
                <w:lang w:val="uk-UA"/>
              </w:rPr>
            </w:pPr>
            <w:r w:rsidRPr="006F2A5E">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2B3ACFB1" w14:textId="77777777" w:rsidR="00FC72DF" w:rsidRPr="006F2A5E" w:rsidRDefault="00FC72DF" w:rsidP="008C5D73">
            <w:pPr>
              <w:numPr>
                <w:ilvl w:val="0"/>
                <w:numId w:val="33"/>
              </w:numPr>
              <w:spacing w:after="0" w:line="240" w:lineRule="auto"/>
              <w:jc w:val="both"/>
              <w:rPr>
                <w:rFonts w:ascii="Arial" w:hAnsi="Arial" w:cs="Arial"/>
                <w:lang w:val="uk-UA"/>
              </w:rPr>
            </w:pPr>
            <w:r w:rsidRPr="006F2A5E">
              <w:rPr>
                <w:rFonts w:ascii="Arial" w:hAnsi="Arial" w:cs="Arial"/>
                <w:lang w:val="uk-UA"/>
              </w:rPr>
              <w:t>Франшиза – 0%;</w:t>
            </w:r>
          </w:p>
          <w:p w14:paraId="0A3E7CBD" w14:textId="77777777" w:rsidR="00FC72DF" w:rsidRPr="006F2A5E" w:rsidRDefault="00FC72DF" w:rsidP="008C5D73">
            <w:pPr>
              <w:numPr>
                <w:ilvl w:val="0"/>
                <w:numId w:val="33"/>
              </w:numPr>
              <w:spacing w:after="0" w:line="240" w:lineRule="auto"/>
              <w:jc w:val="both"/>
              <w:rPr>
                <w:rFonts w:ascii="Arial" w:hAnsi="Arial" w:cs="Arial"/>
                <w:lang w:val="uk-UA"/>
              </w:rPr>
            </w:pPr>
            <w:r w:rsidRPr="006F2A5E">
              <w:rPr>
                <w:rFonts w:ascii="Arial" w:hAnsi="Arial" w:cs="Arial"/>
                <w:lang w:val="uk-UA"/>
              </w:rPr>
              <w:t>Місце реєстрації м. Київ;</w:t>
            </w:r>
          </w:p>
          <w:p w14:paraId="60039D8E" w14:textId="42637B4A" w:rsidR="00903A97" w:rsidRPr="006F2A5E" w:rsidRDefault="00FC72DF" w:rsidP="008C5D73">
            <w:pPr>
              <w:numPr>
                <w:ilvl w:val="0"/>
                <w:numId w:val="33"/>
              </w:numPr>
              <w:spacing w:after="0" w:line="240" w:lineRule="auto"/>
              <w:jc w:val="both"/>
              <w:rPr>
                <w:rFonts w:ascii="Arial" w:hAnsi="Arial" w:cs="Arial"/>
                <w:lang w:val="uk-UA"/>
              </w:rPr>
            </w:pPr>
            <w:r w:rsidRPr="006F2A5E">
              <w:rPr>
                <w:rFonts w:ascii="Arial" w:hAnsi="Arial" w:cs="Arial"/>
                <w:lang w:val="uk-UA"/>
              </w:rPr>
              <w:t>Розрахунок страхового платежу здійснюється виключно по категорії С1, згідно технічного транспорту автомобіля.</w:t>
            </w:r>
          </w:p>
          <w:p w14:paraId="7D7DA6B0" w14:textId="00911558" w:rsidR="008C5D73" w:rsidRPr="006F2A5E" w:rsidRDefault="008C5D73" w:rsidP="008C5D73">
            <w:pPr>
              <w:numPr>
                <w:ilvl w:val="0"/>
                <w:numId w:val="33"/>
              </w:numPr>
              <w:spacing w:after="0" w:line="240" w:lineRule="auto"/>
              <w:jc w:val="both"/>
              <w:rPr>
                <w:rFonts w:ascii="Arial" w:hAnsi="Arial" w:cs="Arial"/>
                <w:lang w:val="uk-UA"/>
              </w:rPr>
            </w:pPr>
            <w:r w:rsidRPr="006F2A5E">
              <w:rPr>
                <w:rFonts w:ascii="Arial" w:hAnsi="Arial" w:cs="Arial"/>
                <w:lang w:val="uk-UA"/>
              </w:rPr>
              <w:t>Згідно нових умов страхування.</w:t>
            </w:r>
          </w:p>
          <w:p w14:paraId="4335FAD5" w14:textId="77777777" w:rsidR="00FC72DF" w:rsidRPr="006F2A5E" w:rsidRDefault="00FC72DF" w:rsidP="008C5D73">
            <w:pPr>
              <w:pStyle w:val="aa"/>
              <w:numPr>
                <w:ilvl w:val="1"/>
                <w:numId w:val="33"/>
              </w:numPr>
              <w:jc w:val="both"/>
              <w:rPr>
                <w:rFonts w:ascii="Arial" w:hAnsi="Arial" w:cs="Arial"/>
                <w:b/>
                <w:sz w:val="22"/>
                <w:szCs w:val="22"/>
                <w:lang w:val="uk-UA"/>
              </w:rPr>
            </w:pPr>
            <w:r w:rsidRPr="006F2A5E">
              <w:rPr>
                <w:rFonts w:ascii="Arial" w:hAnsi="Arial" w:cs="Arial"/>
                <w:b/>
                <w:sz w:val="22"/>
                <w:szCs w:val="22"/>
                <w:lang w:val="uk-UA"/>
              </w:rPr>
              <w:t xml:space="preserve">ДЦВ </w:t>
            </w:r>
          </w:p>
          <w:p w14:paraId="08E48EAE" w14:textId="77777777" w:rsidR="00FC72DF" w:rsidRPr="006F2A5E" w:rsidRDefault="00FC72DF" w:rsidP="008C5D73">
            <w:pPr>
              <w:pStyle w:val="aa"/>
              <w:numPr>
                <w:ilvl w:val="0"/>
                <w:numId w:val="33"/>
              </w:numPr>
              <w:jc w:val="both"/>
              <w:rPr>
                <w:rFonts w:ascii="Arial" w:hAnsi="Arial" w:cs="Arial"/>
                <w:b/>
                <w:sz w:val="22"/>
                <w:szCs w:val="22"/>
                <w:lang w:val="uk-UA"/>
              </w:rPr>
            </w:pPr>
            <w:r w:rsidRPr="006F2A5E">
              <w:rPr>
                <w:rFonts w:ascii="Arial" w:hAnsi="Arial" w:cs="Arial"/>
                <w:bCs/>
                <w:sz w:val="22"/>
                <w:szCs w:val="22"/>
                <w:lang w:val="uk-UA"/>
              </w:rPr>
              <w:t>Договір ДЦВ укладається як доповнення до договору ОСЦПВ для збільшення страхової суми на випадок, якщо розмір збитку за договором ОСЦПВ виявиться більшим, ніж передбачено договором.</w:t>
            </w:r>
          </w:p>
          <w:p w14:paraId="65C700F9" w14:textId="77777777" w:rsidR="008C5D73" w:rsidRPr="006F2A5E" w:rsidRDefault="00FC72DF" w:rsidP="008C5D73">
            <w:pPr>
              <w:pStyle w:val="aa"/>
              <w:numPr>
                <w:ilvl w:val="0"/>
                <w:numId w:val="33"/>
              </w:numPr>
              <w:jc w:val="both"/>
              <w:rPr>
                <w:rFonts w:ascii="Arial" w:hAnsi="Arial" w:cs="Arial"/>
                <w:b/>
                <w:sz w:val="22"/>
                <w:szCs w:val="22"/>
                <w:lang w:val="uk-UA"/>
              </w:rPr>
            </w:pPr>
            <w:r w:rsidRPr="006F2A5E">
              <w:rPr>
                <w:rFonts w:ascii="Arial" w:hAnsi="Arial" w:cs="Arial"/>
                <w:sz w:val="22"/>
                <w:szCs w:val="22"/>
                <w:lang w:val="ru-RU"/>
              </w:rPr>
              <w:t xml:space="preserve">Страхова сумма </w:t>
            </w:r>
            <w:r w:rsidRPr="006F2A5E">
              <w:rPr>
                <w:rFonts w:ascii="Arial" w:hAnsi="Arial" w:cs="Arial"/>
                <w:sz w:val="22"/>
                <w:szCs w:val="22"/>
                <w:lang w:val="uk-UA"/>
              </w:rPr>
              <w:t>повинна складати додатково – (1 000 000 грн. на одного потерпілого)</w:t>
            </w:r>
            <w:r w:rsidR="0048245B" w:rsidRPr="006F2A5E">
              <w:rPr>
                <w:rFonts w:ascii="Arial" w:hAnsi="Arial" w:cs="Arial"/>
                <w:sz w:val="22"/>
                <w:szCs w:val="22"/>
                <w:lang w:val="uk-UA"/>
              </w:rPr>
              <w:t>.</w:t>
            </w:r>
          </w:p>
          <w:p w14:paraId="699EABE4" w14:textId="4C06DD87" w:rsidR="00DA535A" w:rsidRPr="006F2A5E" w:rsidRDefault="008C5D73" w:rsidP="008C5D73">
            <w:pPr>
              <w:numPr>
                <w:ilvl w:val="0"/>
                <w:numId w:val="33"/>
              </w:numPr>
              <w:spacing w:after="0" w:line="240" w:lineRule="auto"/>
              <w:jc w:val="both"/>
              <w:rPr>
                <w:rFonts w:ascii="Arial" w:hAnsi="Arial" w:cs="Arial"/>
                <w:lang w:val="uk-UA"/>
              </w:rPr>
            </w:pPr>
            <w:r w:rsidRPr="006F2A5E">
              <w:rPr>
                <w:rFonts w:ascii="Arial" w:hAnsi="Arial" w:cs="Arial"/>
                <w:lang w:val="uk-UA"/>
              </w:rPr>
              <w:t>Згідно нових умов страхування.</w:t>
            </w:r>
            <w:r w:rsidR="00FC72DF" w:rsidRPr="006F2A5E">
              <w:rPr>
                <w:rFonts w:ascii="Arial" w:hAnsi="Arial" w:cs="Arial"/>
                <w:lang w:val="uk-UA"/>
              </w:rPr>
              <w:t xml:space="preserve"> </w:t>
            </w:r>
          </w:p>
        </w:tc>
      </w:tr>
    </w:tbl>
    <w:p w14:paraId="6247F395" w14:textId="6CFD311B" w:rsidR="009731C1" w:rsidRPr="006F2A5E" w:rsidRDefault="009731C1" w:rsidP="00524C20">
      <w:pPr>
        <w:spacing w:after="0" w:line="240" w:lineRule="auto"/>
        <w:jc w:val="both"/>
        <w:rPr>
          <w:rFonts w:ascii="Arial" w:hAnsi="Arial" w:cs="Arial"/>
          <w:b/>
          <w:lang w:val="uk-UA"/>
        </w:rPr>
      </w:pPr>
    </w:p>
    <w:p w14:paraId="4851C082" w14:textId="77777777" w:rsidR="00E82A34" w:rsidRPr="006F2A5E" w:rsidRDefault="00E82A34" w:rsidP="00524C20">
      <w:pPr>
        <w:spacing w:after="0" w:line="240" w:lineRule="auto"/>
        <w:jc w:val="both"/>
        <w:rPr>
          <w:rFonts w:ascii="Arial" w:hAnsi="Arial" w:cs="Arial"/>
          <w:b/>
          <w:lang w:val="uk-UA"/>
        </w:rPr>
      </w:pPr>
    </w:p>
    <w:p w14:paraId="43B9E45E" w14:textId="77777777" w:rsidR="002A383E" w:rsidRPr="006F2A5E" w:rsidRDefault="002A383E" w:rsidP="00524C20">
      <w:pPr>
        <w:widowControl w:val="0"/>
        <w:numPr>
          <w:ilvl w:val="0"/>
          <w:numId w:val="25"/>
        </w:numPr>
        <w:spacing w:after="0" w:line="240" w:lineRule="auto"/>
        <w:jc w:val="both"/>
        <w:rPr>
          <w:rFonts w:ascii="Arial" w:hAnsi="Arial" w:cs="Arial"/>
          <w:b/>
          <w:lang w:val="uk-UA"/>
        </w:rPr>
      </w:pPr>
      <w:r w:rsidRPr="006F2A5E">
        <w:rPr>
          <w:rFonts w:ascii="Arial" w:hAnsi="Arial" w:cs="Arial"/>
          <w:b/>
          <w:lang w:val="uk-UA"/>
        </w:rPr>
        <w:t>Умови оплати.</w:t>
      </w:r>
    </w:p>
    <w:p w14:paraId="4D7ACEC7" w14:textId="77777777" w:rsidR="002A383E" w:rsidRPr="006F2A5E" w:rsidRDefault="002A383E" w:rsidP="00524C20">
      <w:pPr>
        <w:spacing w:after="0" w:line="240" w:lineRule="auto"/>
        <w:jc w:val="both"/>
        <w:rPr>
          <w:rFonts w:ascii="Arial" w:hAnsi="Arial" w:cs="Arial"/>
          <w:lang w:val="uk-UA"/>
        </w:rPr>
      </w:pPr>
      <w:r w:rsidRPr="006F2A5E">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 10 (десяти) робочих днів від дати укладення Договору.</w:t>
      </w:r>
    </w:p>
    <w:p w14:paraId="7B5B7FF5" w14:textId="77777777" w:rsidR="008C315A" w:rsidRPr="006F2A5E" w:rsidRDefault="008C315A" w:rsidP="00524C20">
      <w:pPr>
        <w:spacing w:after="0" w:line="240" w:lineRule="auto"/>
        <w:jc w:val="both"/>
        <w:rPr>
          <w:rFonts w:ascii="Arial" w:hAnsi="Arial" w:cs="Arial"/>
          <w:lang w:val="uk-UA"/>
        </w:rPr>
      </w:pPr>
    </w:p>
    <w:p w14:paraId="0048C7C7" w14:textId="63BC3E63" w:rsidR="002A383E" w:rsidRPr="006F2A5E" w:rsidRDefault="002A383E" w:rsidP="00524C20">
      <w:pPr>
        <w:widowControl w:val="0"/>
        <w:numPr>
          <w:ilvl w:val="0"/>
          <w:numId w:val="25"/>
        </w:numPr>
        <w:spacing w:after="0" w:line="240" w:lineRule="auto"/>
        <w:jc w:val="both"/>
        <w:rPr>
          <w:rFonts w:ascii="Arial" w:hAnsi="Arial" w:cs="Arial"/>
          <w:lang w:val="uk-UA"/>
        </w:rPr>
      </w:pPr>
      <w:r w:rsidRPr="006F2A5E">
        <w:rPr>
          <w:rFonts w:ascii="Arial" w:hAnsi="Arial" w:cs="Arial"/>
          <w:b/>
          <w:lang w:val="uk-UA"/>
        </w:rPr>
        <w:t xml:space="preserve"> Організаційні та кваліфікаці</w:t>
      </w:r>
      <w:r w:rsidR="005A14EC" w:rsidRPr="006F2A5E">
        <w:rPr>
          <w:rFonts w:ascii="Arial" w:hAnsi="Arial" w:cs="Arial"/>
          <w:b/>
          <w:lang w:val="uk-UA"/>
        </w:rPr>
        <w:t>йні  вимоги до учасника конкурсу</w:t>
      </w:r>
    </w:p>
    <w:p w14:paraId="0324D4D2" w14:textId="77777777" w:rsidR="002A383E" w:rsidRPr="006F2A5E" w:rsidRDefault="002A383E" w:rsidP="00524C20">
      <w:pPr>
        <w:spacing w:after="0" w:line="240" w:lineRule="auto"/>
        <w:jc w:val="both"/>
        <w:rPr>
          <w:rFonts w:ascii="Arial" w:hAnsi="Arial" w:cs="Arial"/>
          <w:lang w:val="uk-UA"/>
        </w:rPr>
      </w:pPr>
      <w:r w:rsidRPr="006F2A5E">
        <w:rPr>
          <w:rFonts w:ascii="Arial" w:hAnsi="Arial" w:cs="Arial"/>
          <w:lang w:val="uk-UA"/>
        </w:rPr>
        <w:t xml:space="preserve">Організація, що претендує на перемогу у конкурсному процесі, повинна відповідати наступним вимогам: </w:t>
      </w:r>
    </w:p>
    <w:p w14:paraId="37052042" w14:textId="36AA95F9" w:rsidR="002A383E" w:rsidRPr="006F2A5E" w:rsidRDefault="002A383E" w:rsidP="00524C20">
      <w:pPr>
        <w:widowControl w:val="0"/>
        <w:numPr>
          <w:ilvl w:val="0"/>
          <w:numId w:val="26"/>
        </w:numPr>
        <w:spacing w:after="0" w:line="240" w:lineRule="auto"/>
        <w:jc w:val="both"/>
        <w:rPr>
          <w:rFonts w:ascii="Arial" w:hAnsi="Arial" w:cs="Arial"/>
          <w:lang w:val="uk-UA"/>
        </w:rPr>
      </w:pPr>
      <w:r w:rsidRPr="006F2A5E">
        <w:rPr>
          <w:rFonts w:ascii="Arial" w:hAnsi="Arial" w:cs="Arial"/>
          <w:lang w:val="uk-UA"/>
        </w:rPr>
        <w:t>Юридична особа за законодавством Ук</w:t>
      </w:r>
      <w:r w:rsidR="007D15CC" w:rsidRPr="006F2A5E">
        <w:rPr>
          <w:rFonts w:ascii="Arial" w:hAnsi="Arial" w:cs="Arial"/>
          <w:lang w:val="uk-UA"/>
        </w:rPr>
        <w:t>раїни;</w:t>
      </w:r>
      <w:r w:rsidRPr="006F2A5E">
        <w:rPr>
          <w:rFonts w:ascii="Arial" w:hAnsi="Arial" w:cs="Arial"/>
          <w:lang w:val="uk-UA"/>
        </w:rPr>
        <w:t xml:space="preserve"> </w:t>
      </w:r>
    </w:p>
    <w:p w14:paraId="5AB34D05" w14:textId="41D1FC79" w:rsidR="002A383E" w:rsidRPr="006F2A5E" w:rsidRDefault="002A383E" w:rsidP="00524C20">
      <w:pPr>
        <w:numPr>
          <w:ilvl w:val="0"/>
          <w:numId w:val="26"/>
        </w:numPr>
        <w:spacing w:after="0" w:line="240" w:lineRule="auto"/>
        <w:jc w:val="both"/>
        <w:rPr>
          <w:rFonts w:ascii="Arial" w:hAnsi="Arial" w:cs="Arial"/>
          <w:lang w:val="uk-UA"/>
        </w:rPr>
      </w:pPr>
      <w:r w:rsidRPr="006F2A5E">
        <w:rPr>
          <w:rFonts w:ascii="Arial" w:hAnsi="Arial" w:cs="Arial"/>
          <w:lang w:val="uk-UA"/>
        </w:rPr>
        <w:t>Досвід у наданні послуг зі страхування протя</w:t>
      </w:r>
      <w:r w:rsidR="007D15CC" w:rsidRPr="006F2A5E">
        <w:rPr>
          <w:rFonts w:ascii="Arial" w:hAnsi="Arial" w:cs="Arial"/>
          <w:lang w:val="uk-UA"/>
        </w:rPr>
        <w:t>гом не менш ніж 3 (трьох) років;</w:t>
      </w:r>
    </w:p>
    <w:p w14:paraId="2B9E968E" w14:textId="53CF7F3F" w:rsidR="002A383E" w:rsidRPr="006F2A5E" w:rsidRDefault="002A383E" w:rsidP="00524C20">
      <w:pPr>
        <w:numPr>
          <w:ilvl w:val="0"/>
          <w:numId w:val="26"/>
        </w:numPr>
        <w:spacing w:after="0" w:line="240" w:lineRule="auto"/>
        <w:jc w:val="both"/>
        <w:rPr>
          <w:rFonts w:ascii="Arial" w:hAnsi="Arial" w:cs="Arial"/>
          <w:lang w:val="uk-UA"/>
        </w:rPr>
      </w:pPr>
      <w:r w:rsidRPr="006F2A5E">
        <w:rPr>
          <w:rFonts w:ascii="Arial" w:hAnsi="Arial" w:cs="Arial"/>
          <w:lang w:val="uk-UA"/>
        </w:rPr>
        <w:t>Наявність</w:t>
      </w:r>
      <w:r w:rsidR="00A80DDF" w:rsidRPr="006F2A5E">
        <w:rPr>
          <w:rFonts w:ascii="Arial" w:hAnsi="Arial" w:cs="Arial"/>
          <w:lang w:val="uk-UA"/>
        </w:rPr>
        <w:t xml:space="preserve"> дійсної</w:t>
      </w:r>
      <w:r w:rsidRPr="006F2A5E">
        <w:rPr>
          <w:rFonts w:ascii="Arial" w:hAnsi="Arial" w:cs="Arial"/>
          <w:lang w:val="uk-UA"/>
        </w:rPr>
        <w:t xml:space="preserve"> ліцензії на здійсненн</w:t>
      </w:r>
      <w:r w:rsidR="007D15CC" w:rsidRPr="006F2A5E">
        <w:rPr>
          <w:rFonts w:ascii="Arial" w:hAnsi="Arial" w:cs="Arial"/>
          <w:lang w:val="uk-UA"/>
        </w:rPr>
        <w:t>я відповідного виду страхування;</w:t>
      </w:r>
    </w:p>
    <w:p w14:paraId="7E0281FA" w14:textId="77777777" w:rsidR="008C315A" w:rsidRPr="006F2A5E" w:rsidRDefault="008C315A" w:rsidP="008C315A">
      <w:pPr>
        <w:spacing w:after="0" w:line="240" w:lineRule="auto"/>
        <w:ind w:left="720"/>
        <w:jc w:val="both"/>
        <w:rPr>
          <w:rFonts w:ascii="Arial" w:hAnsi="Arial" w:cs="Arial"/>
          <w:lang w:val="uk-UA"/>
        </w:rPr>
      </w:pPr>
    </w:p>
    <w:p w14:paraId="4712D47B" w14:textId="4A712B32" w:rsidR="00752FF6" w:rsidRPr="006F2A5E" w:rsidRDefault="002A383E" w:rsidP="00752FF6">
      <w:pPr>
        <w:widowControl w:val="0"/>
        <w:numPr>
          <w:ilvl w:val="0"/>
          <w:numId w:val="25"/>
        </w:numPr>
        <w:spacing w:after="0" w:line="240" w:lineRule="auto"/>
        <w:jc w:val="both"/>
        <w:rPr>
          <w:rFonts w:ascii="Arial" w:hAnsi="Arial" w:cs="Arial"/>
          <w:b/>
          <w:lang w:val="uk-UA"/>
        </w:rPr>
      </w:pPr>
      <w:r w:rsidRPr="006F2A5E">
        <w:rPr>
          <w:rFonts w:ascii="Arial" w:hAnsi="Arial" w:cs="Arial"/>
          <w:b/>
          <w:lang w:val="uk-UA"/>
        </w:rPr>
        <w:t>Ключові критерії оцінки конкурсних пропозицій</w:t>
      </w:r>
    </w:p>
    <w:p w14:paraId="2593416B" w14:textId="2EA519E7" w:rsidR="001B5CE5" w:rsidRPr="006F2A5E" w:rsidRDefault="00752FF6" w:rsidP="00903A97">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 xml:space="preserve">Дотримання організаційних та кваліфікаційних вимог; </w:t>
      </w:r>
      <w:r w:rsidR="00913F30" w:rsidRPr="006F2A5E">
        <w:rPr>
          <w:rFonts w:ascii="Arial" w:hAnsi="Arial" w:cs="Arial"/>
          <w:lang w:val="uk-UA"/>
        </w:rPr>
        <w:t xml:space="preserve"> </w:t>
      </w:r>
    </w:p>
    <w:p w14:paraId="622BBB63" w14:textId="1FB273E4" w:rsidR="006F65DC" w:rsidRPr="006F2A5E" w:rsidRDefault="002A383E" w:rsidP="00524C20">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Досв</w:t>
      </w:r>
      <w:r w:rsidR="006F65DC" w:rsidRPr="006F2A5E">
        <w:rPr>
          <w:rFonts w:ascii="Arial" w:hAnsi="Arial" w:cs="Arial"/>
          <w:lang w:val="uk-UA"/>
        </w:rPr>
        <w:t>ід в наданні даного виду послуг;</w:t>
      </w:r>
    </w:p>
    <w:p w14:paraId="4B7A40EA" w14:textId="253C54EA" w:rsidR="002A383E" w:rsidRPr="006F2A5E" w:rsidRDefault="006F65DC" w:rsidP="006F65DC">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Рейтингова позиція компанії.</w:t>
      </w:r>
    </w:p>
    <w:p w14:paraId="07A56FAF" w14:textId="77777777" w:rsidR="006F65DC" w:rsidRPr="006F2A5E" w:rsidRDefault="006F65DC" w:rsidP="006F65DC">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Вартість надання послуг;</w:t>
      </w:r>
    </w:p>
    <w:p w14:paraId="16925A78" w14:textId="3568B6B0" w:rsidR="006F65DC" w:rsidRPr="006F2A5E" w:rsidRDefault="006F65DC" w:rsidP="006F65DC">
      <w:pPr>
        <w:widowControl w:val="0"/>
        <w:tabs>
          <w:tab w:val="left" w:pos="851"/>
        </w:tabs>
        <w:spacing w:after="0" w:line="240" w:lineRule="auto"/>
        <w:ind w:left="426"/>
        <w:jc w:val="both"/>
        <w:rPr>
          <w:rFonts w:ascii="Arial" w:hAnsi="Arial" w:cs="Arial"/>
          <w:lang w:val="uk-UA"/>
        </w:rPr>
      </w:pPr>
    </w:p>
    <w:p w14:paraId="2C191B90" w14:textId="77777777" w:rsidR="008C315A" w:rsidRPr="006F2A5E" w:rsidRDefault="008C315A" w:rsidP="008C315A">
      <w:pPr>
        <w:widowControl w:val="0"/>
        <w:tabs>
          <w:tab w:val="left" w:pos="851"/>
        </w:tabs>
        <w:spacing w:after="0" w:line="240" w:lineRule="auto"/>
        <w:ind w:left="786"/>
        <w:jc w:val="both"/>
        <w:rPr>
          <w:rFonts w:ascii="Arial" w:hAnsi="Arial" w:cs="Arial"/>
          <w:lang w:val="uk-UA"/>
        </w:rPr>
      </w:pPr>
    </w:p>
    <w:p w14:paraId="5A4332E3" w14:textId="5D5C332B" w:rsidR="002A383E" w:rsidRPr="006F2A5E" w:rsidRDefault="009E3606" w:rsidP="00524C20">
      <w:pPr>
        <w:widowControl w:val="0"/>
        <w:numPr>
          <w:ilvl w:val="0"/>
          <w:numId w:val="25"/>
        </w:numPr>
        <w:spacing w:after="0" w:line="240" w:lineRule="auto"/>
        <w:jc w:val="both"/>
        <w:rPr>
          <w:rFonts w:ascii="Arial" w:hAnsi="Arial" w:cs="Arial"/>
          <w:lang w:val="uk-UA"/>
        </w:rPr>
      </w:pPr>
      <w:r w:rsidRPr="006F2A5E">
        <w:rPr>
          <w:rFonts w:ascii="Arial" w:hAnsi="Arial" w:cs="Arial"/>
          <w:b/>
          <w:lang w:val="uk-UA"/>
        </w:rPr>
        <w:t>Вимоги щодо складу конкурсної</w:t>
      </w:r>
      <w:r w:rsidR="002A383E" w:rsidRPr="006F2A5E">
        <w:rPr>
          <w:rFonts w:ascii="Arial" w:hAnsi="Arial" w:cs="Arial"/>
          <w:b/>
          <w:lang w:val="uk-UA"/>
        </w:rPr>
        <w:t xml:space="preserve"> пропозиції учасника</w:t>
      </w:r>
    </w:p>
    <w:p w14:paraId="5F04048E" w14:textId="40C37475" w:rsidR="00475742" w:rsidRPr="006F2A5E" w:rsidRDefault="00475742" w:rsidP="00524C20">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заповнені додатки № 1, 2</w:t>
      </w:r>
      <w:r w:rsidR="00B168FE" w:rsidRPr="006F2A5E">
        <w:rPr>
          <w:rFonts w:ascii="Arial" w:hAnsi="Arial" w:cs="Arial"/>
          <w:lang w:val="uk-UA"/>
        </w:rPr>
        <w:t xml:space="preserve"> та 3</w:t>
      </w:r>
      <w:r w:rsidRPr="006F2A5E">
        <w:rPr>
          <w:rFonts w:ascii="Arial" w:hAnsi="Arial" w:cs="Arial"/>
          <w:lang w:val="uk-UA"/>
        </w:rPr>
        <w:t xml:space="preserve">  до даної специфікації.</w:t>
      </w:r>
      <w:r w:rsidR="00E57DED" w:rsidRPr="006F2A5E">
        <w:rPr>
          <w:rFonts w:ascii="Arial" w:hAnsi="Arial" w:cs="Arial"/>
          <w:lang w:val="uk-UA"/>
        </w:rPr>
        <w:t xml:space="preserve"> </w:t>
      </w:r>
      <w:r w:rsidR="00E57DED" w:rsidRPr="006F2A5E">
        <w:rPr>
          <w:rFonts w:ascii="Arial" w:hAnsi="Arial" w:cs="Arial"/>
          <w:color w:val="FF0000"/>
          <w:lang w:val="uk-UA"/>
        </w:rPr>
        <w:t>(Увага!!! Додаток № 1 та 2 – обов’язково окремо у вордовському форматі «.</w:t>
      </w:r>
      <w:r w:rsidR="00E57DED" w:rsidRPr="006F2A5E">
        <w:rPr>
          <w:rFonts w:ascii="Arial" w:hAnsi="Arial" w:cs="Arial"/>
          <w:color w:val="FF0000"/>
        </w:rPr>
        <w:t>doc</w:t>
      </w:r>
      <w:r w:rsidR="00E57DED" w:rsidRPr="006F2A5E">
        <w:rPr>
          <w:rFonts w:ascii="Arial" w:hAnsi="Arial" w:cs="Arial"/>
          <w:color w:val="FF0000"/>
          <w:lang w:val="ru-RU"/>
        </w:rPr>
        <w:t>»)</w:t>
      </w:r>
    </w:p>
    <w:p w14:paraId="382FB07A" w14:textId="77777777" w:rsidR="002A383E" w:rsidRPr="006F2A5E" w:rsidRDefault="002A383E" w:rsidP="00524C20">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копія документів, що свідчать про державну реєстрацію учасника конкурсу;</w:t>
      </w:r>
    </w:p>
    <w:p w14:paraId="1891F996" w14:textId="77777777" w:rsidR="002A383E" w:rsidRPr="006F2A5E" w:rsidRDefault="002A383E" w:rsidP="00524C20">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 xml:space="preserve">копія ліцензії на здійснення відповідного виду страхування; </w:t>
      </w:r>
    </w:p>
    <w:p w14:paraId="3320AAFD" w14:textId="77777777" w:rsidR="002A383E" w:rsidRPr="006F2A5E" w:rsidRDefault="002A383E" w:rsidP="00524C20">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правила та умови страхування;</w:t>
      </w:r>
    </w:p>
    <w:p w14:paraId="074C67EE" w14:textId="218FE55F" w:rsidR="002A383E" w:rsidRPr="006F2A5E" w:rsidRDefault="002116E4" w:rsidP="00524C20">
      <w:pPr>
        <w:widowControl w:val="0"/>
        <w:numPr>
          <w:ilvl w:val="0"/>
          <w:numId w:val="27"/>
        </w:numPr>
        <w:tabs>
          <w:tab w:val="left" w:pos="851"/>
        </w:tabs>
        <w:spacing w:after="0" w:line="240" w:lineRule="auto"/>
        <w:jc w:val="both"/>
        <w:rPr>
          <w:rFonts w:ascii="Arial" w:hAnsi="Arial" w:cs="Arial"/>
          <w:bCs/>
          <w:lang w:val="uk-UA"/>
        </w:rPr>
      </w:pPr>
      <w:r w:rsidRPr="006F2A5E">
        <w:rPr>
          <w:rFonts w:ascii="Arial" w:hAnsi="Arial" w:cs="Arial"/>
          <w:lang w:val="uk-UA"/>
        </w:rPr>
        <w:t xml:space="preserve">зразок договорів на </w:t>
      </w:r>
      <w:r w:rsidR="00D91558" w:rsidRPr="006F2A5E">
        <w:rPr>
          <w:rFonts w:ascii="Arial" w:hAnsi="Arial" w:cs="Arial"/>
          <w:lang w:val="uk-UA"/>
        </w:rPr>
        <w:t>ОСЦПВ + ДЦВ</w:t>
      </w:r>
      <w:r w:rsidR="002A383E" w:rsidRPr="006F2A5E">
        <w:rPr>
          <w:rFonts w:ascii="Arial" w:hAnsi="Arial" w:cs="Arial"/>
          <w:bCs/>
          <w:lang w:val="uk-UA"/>
        </w:rPr>
        <w:t>;</w:t>
      </w:r>
      <w:r w:rsidRPr="006F2A5E">
        <w:rPr>
          <w:rFonts w:ascii="Arial" w:hAnsi="Arial" w:cs="Arial"/>
          <w:bCs/>
          <w:lang w:val="uk-UA"/>
        </w:rPr>
        <w:t xml:space="preserve"> </w:t>
      </w:r>
    </w:p>
    <w:p w14:paraId="193BDBE5" w14:textId="77777777" w:rsidR="002A383E" w:rsidRPr="006F2A5E" w:rsidRDefault="002A383E" w:rsidP="00524C20">
      <w:pPr>
        <w:widowControl w:val="0"/>
        <w:numPr>
          <w:ilvl w:val="0"/>
          <w:numId w:val="27"/>
        </w:numPr>
        <w:tabs>
          <w:tab w:val="left" w:pos="851"/>
        </w:tabs>
        <w:spacing w:after="0" w:line="240" w:lineRule="auto"/>
        <w:jc w:val="both"/>
        <w:rPr>
          <w:rFonts w:ascii="Arial" w:hAnsi="Arial" w:cs="Arial"/>
          <w:bCs/>
          <w:lang w:val="uk-UA"/>
        </w:rPr>
      </w:pPr>
      <w:r w:rsidRPr="006F2A5E">
        <w:rPr>
          <w:rFonts w:ascii="Arial" w:hAnsi="Arial" w:cs="Arial"/>
          <w:bCs/>
          <w:lang w:val="uk-UA"/>
        </w:rPr>
        <w:t>детальний опис системи  врегулювання збитків;</w:t>
      </w:r>
    </w:p>
    <w:p w14:paraId="286FB024" w14:textId="77777777" w:rsidR="002A383E" w:rsidRPr="006F2A5E" w:rsidRDefault="002A383E" w:rsidP="00524C20">
      <w:pPr>
        <w:widowControl w:val="0"/>
        <w:numPr>
          <w:ilvl w:val="0"/>
          <w:numId w:val="27"/>
        </w:numPr>
        <w:tabs>
          <w:tab w:val="left" w:pos="851"/>
        </w:tabs>
        <w:spacing w:after="0" w:line="240" w:lineRule="auto"/>
        <w:jc w:val="both"/>
        <w:rPr>
          <w:rFonts w:ascii="Arial" w:hAnsi="Arial" w:cs="Arial"/>
          <w:lang w:val="uk-UA"/>
        </w:rPr>
      </w:pPr>
      <w:r w:rsidRPr="006F2A5E">
        <w:rPr>
          <w:rFonts w:ascii="Arial" w:hAnsi="Arial" w:cs="Arial"/>
          <w:lang w:val="uk-UA"/>
        </w:rPr>
        <w:t>будь-які інші документи, що, на Вашу думку, можуть бути корисними у прийнятті рішення (наприклад, рекомендаційні листи, тощо).</w:t>
      </w:r>
    </w:p>
    <w:p w14:paraId="5FC527A6" w14:textId="77777777" w:rsidR="00524C20" w:rsidRPr="006F2A5E" w:rsidRDefault="00524C20" w:rsidP="00524C20">
      <w:pPr>
        <w:spacing w:after="0" w:line="240" w:lineRule="auto"/>
        <w:jc w:val="center"/>
        <w:rPr>
          <w:rFonts w:ascii="Arial" w:hAnsi="Arial" w:cs="Arial"/>
          <w:b/>
          <w:bCs/>
          <w:kern w:val="32"/>
          <w:lang w:val="uk-UA"/>
        </w:rPr>
      </w:pPr>
    </w:p>
    <w:p w14:paraId="298EEB97" w14:textId="77777777" w:rsidR="00524C20" w:rsidRPr="006F2A5E" w:rsidRDefault="00524C20" w:rsidP="00B95737">
      <w:pPr>
        <w:spacing w:after="0" w:line="240" w:lineRule="auto"/>
        <w:ind w:left="-142" w:firstLine="142"/>
        <w:jc w:val="both"/>
        <w:rPr>
          <w:rFonts w:ascii="Arial" w:hAnsi="Arial" w:cs="Arial"/>
          <w:iCs/>
          <w:color w:val="161515"/>
          <w:lang w:val="uk-UA"/>
        </w:rPr>
      </w:pPr>
      <w:r w:rsidRPr="006F2A5E">
        <w:rPr>
          <w:rFonts w:ascii="Arial" w:hAnsi="Arial" w:cs="Arial"/>
          <w:iCs/>
          <w:color w:val="161515"/>
          <w:lang w:val="uk-UA"/>
        </w:rPr>
        <w:t>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w:t>
      </w:r>
    </w:p>
    <w:p w14:paraId="6AF0C2FD" w14:textId="77777777" w:rsidR="00B95737" w:rsidRPr="006F2A5E" w:rsidRDefault="00B95737" w:rsidP="00B95737">
      <w:pPr>
        <w:spacing w:after="0" w:line="240" w:lineRule="auto"/>
        <w:ind w:left="-142" w:firstLine="142"/>
        <w:jc w:val="both"/>
        <w:rPr>
          <w:rFonts w:ascii="Arial" w:hAnsi="Arial" w:cs="Arial"/>
          <w:iCs/>
          <w:color w:val="161515"/>
          <w:lang w:val="uk-UA"/>
        </w:rPr>
      </w:pPr>
    </w:p>
    <w:p w14:paraId="31755A86" w14:textId="77777777" w:rsidR="00524C20" w:rsidRPr="006F2A5E" w:rsidRDefault="00524C20" w:rsidP="00B95737">
      <w:pPr>
        <w:spacing w:after="0" w:line="240" w:lineRule="auto"/>
        <w:ind w:left="-142" w:firstLine="142"/>
        <w:jc w:val="both"/>
        <w:rPr>
          <w:rFonts w:ascii="Arial" w:hAnsi="Arial" w:cs="Arial"/>
          <w:lang w:val="uk-UA"/>
        </w:rPr>
      </w:pPr>
      <w:r w:rsidRPr="006F2A5E">
        <w:rPr>
          <w:rFonts w:ascii="Arial" w:hAnsi="Arial" w:cs="Arial"/>
          <w:lang w:val="uk-UA"/>
        </w:rPr>
        <w:t>МБФ «</w:t>
      </w:r>
      <w:r w:rsidRPr="006F2A5E">
        <w:rPr>
          <w:rFonts w:ascii="Arial" w:hAnsi="Arial" w:cs="Arial"/>
          <w:iCs/>
          <w:color w:val="161515"/>
          <w:lang w:val="uk-UA"/>
        </w:rPr>
        <w:t>Альянс громадського здоров’я</w:t>
      </w:r>
      <w:r w:rsidRPr="006F2A5E">
        <w:rPr>
          <w:rFonts w:ascii="Arial" w:hAnsi="Arial" w:cs="Arial"/>
          <w:lang w:val="uk-UA"/>
        </w:rPr>
        <w:t xml:space="preserve">» залишає за собою право приймати або відхиляти будь-яку </w:t>
      </w:r>
      <w:r w:rsidRPr="006F2A5E">
        <w:rPr>
          <w:rFonts w:ascii="Arial" w:hAnsi="Arial" w:cs="Arial"/>
          <w:iCs/>
          <w:color w:val="161515"/>
          <w:lang w:val="uk-UA"/>
        </w:rPr>
        <w:t xml:space="preserve">конкурсну </w:t>
      </w:r>
      <w:r w:rsidRPr="006F2A5E">
        <w:rPr>
          <w:rFonts w:ascii="Arial" w:hAnsi="Arial" w:cs="Arial"/>
          <w:lang w:val="uk-UA"/>
        </w:rPr>
        <w:t xml:space="preserve">заявку відповідно до документації і власних Політик і Процедур та право припинити процедуру </w:t>
      </w:r>
      <w:r w:rsidRPr="006F2A5E">
        <w:rPr>
          <w:rFonts w:ascii="Arial" w:hAnsi="Arial" w:cs="Arial"/>
          <w:iCs/>
          <w:color w:val="161515"/>
          <w:lang w:val="uk-UA"/>
        </w:rPr>
        <w:t xml:space="preserve">конкурсу </w:t>
      </w:r>
      <w:r w:rsidRPr="006F2A5E">
        <w:rPr>
          <w:rFonts w:ascii="Arial" w:hAnsi="Arial" w:cs="Arial"/>
          <w:lang w:val="uk-UA"/>
        </w:rPr>
        <w:t xml:space="preserve">й відмовитися від всіх Заявок у будь-який час до укладення договору, не несучи, при цьому, ніякої відповідальності перед учасниками </w:t>
      </w:r>
      <w:r w:rsidRPr="006F2A5E">
        <w:rPr>
          <w:rFonts w:ascii="Arial" w:hAnsi="Arial" w:cs="Arial"/>
          <w:iCs/>
          <w:color w:val="161515"/>
          <w:lang w:val="uk-UA"/>
        </w:rPr>
        <w:t>конкурсу</w:t>
      </w:r>
      <w:r w:rsidRPr="006F2A5E">
        <w:rPr>
          <w:rFonts w:ascii="Arial" w:hAnsi="Arial" w:cs="Arial"/>
          <w:lang w:val="uk-UA"/>
        </w:rPr>
        <w:t>.</w:t>
      </w:r>
    </w:p>
    <w:p w14:paraId="7E1E8ED5" w14:textId="77777777" w:rsidR="00B95737" w:rsidRPr="006F2A5E" w:rsidRDefault="00B95737" w:rsidP="00B95737">
      <w:pPr>
        <w:spacing w:after="0" w:line="240" w:lineRule="auto"/>
        <w:ind w:left="-142" w:firstLine="142"/>
        <w:jc w:val="both"/>
        <w:rPr>
          <w:rFonts w:ascii="Arial" w:hAnsi="Arial" w:cs="Arial"/>
          <w:iCs/>
          <w:color w:val="161515"/>
          <w:lang w:val="uk-UA"/>
        </w:rPr>
      </w:pPr>
    </w:p>
    <w:p w14:paraId="755A7E82" w14:textId="77777777" w:rsidR="00524C20" w:rsidRPr="006F2A5E" w:rsidRDefault="00524C20" w:rsidP="00B95737">
      <w:pPr>
        <w:spacing w:after="0" w:line="240" w:lineRule="auto"/>
        <w:ind w:left="-142" w:firstLine="142"/>
        <w:jc w:val="both"/>
        <w:rPr>
          <w:rFonts w:ascii="Arial" w:hAnsi="Arial" w:cs="Arial"/>
          <w:iCs/>
          <w:color w:val="161515"/>
          <w:lang w:val="uk-UA"/>
        </w:rPr>
      </w:pPr>
      <w:r w:rsidRPr="006F2A5E">
        <w:rPr>
          <w:rFonts w:ascii="Arial" w:hAnsi="Arial" w:cs="Arial"/>
          <w:lang w:val="uk-UA"/>
        </w:rPr>
        <w:t>МБФ «</w:t>
      </w:r>
      <w:r w:rsidRPr="006F2A5E">
        <w:rPr>
          <w:rFonts w:ascii="Arial" w:hAnsi="Arial" w:cs="Arial"/>
          <w:iCs/>
          <w:color w:val="161515"/>
          <w:lang w:val="uk-UA"/>
        </w:rPr>
        <w:t>Альянс громадського здоров’я</w:t>
      </w:r>
      <w:r w:rsidRPr="006F2A5E">
        <w:rPr>
          <w:rFonts w:ascii="Arial" w:hAnsi="Arial" w:cs="Arial"/>
          <w:lang w:val="uk-UA"/>
        </w:rPr>
        <w:t xml:space="preserve">» зобов'язаний повідомити про причини відхилення всіх конкурсних Заявок за умови надходження письмового запиту Учасника </w:t>
      </w:r>
      <w:r w:rsidRPr="006F2A5E">
        <w:rPr>
          <w:rFonts w:ascii="Arial" w:hAnsi="Arial" w:cs="Arial"/>
          <w:iCs/>
          <w:color w:val="161515"/>
          <w:lang w:val="uk-UA"/>
        </w:rPr>
        <w:t>конкурсу</w:t>
      </w:r>
      <w:r w:rsidRPr="006F2A5E">
        <w:rPr>
          <w:rFonts w:ascii="Arial" w:hAnsi="Arial" w:cs="Arial"/>
          <w:lang w:val="uk-UA"/>
        </w:rPr>
        <w:t>.</w:t>
      </w:r>
    </w:p>
    <w:p w14:paraId="2BB42841" w14:textId="77777777" w:rsidR="00863984" w:rsidRPr="006F2A5E" w:rsidRDefault="00863984">
      <w:pPr>
        <w:rPr>
          <w:rFonts w:ascii="Arial" w:hAnsi="Arial" w:cs="Arial"/>
          <w:b/>
          <w:bCs/>
          <w:kern w:val="32"/>
          <w:lang w:val="uk-UA"/>
        </w:rPr>
      </w:pPr>
      <w:r w:rsidRPr="006F2A5E">
        <w:rPr>
          <w:rFonts w:ascii="Arial" w:hAnsi="Arial" w:cs="Arial"/>
          <w:b/>
          <w:bCs/>
          <w:kern w:val="32"/>
          <w:lang w:val="uk-UA"/>
        </w:rPr>
        <w:br w:type="page"/>
      </w:r>
    </w:p>
    <w:p w14:paraId="077F83B9" w14:textId="6F39587F" w:rsidR="00CF501E" w:rsidRPr="006F2A5E" w:rsidRDefault="00CF501E" w:rsidP="00CF501E">
      <w:pPr>
        <w:jc w:val="center"/>
        <w:rPr>
          <w:rFonts w:cstheme="minorHAnsi"/>
          <w:b/>
          <w:lang w:val="uk-UA"/>
        </w:rPr>
      </w:pPr>
      <w:r w:rsidRPr="006F2A5E">
        <w:rPr>
          <w:rFonts w:cstheme="minorHAnsi"/>
          <w:b/>
          <w:bCs/>
          <w:kern w:val="32"/>
          <w:lang w:val="uk-UA"/>
        </w:rPr>
        <w:t xml:space="preserve">Додаток №1 до специфікації </w:t>
      </w:r>
      <w:r w:rsidR="00D04437" w:rsidRPr="006F2A5E">
        <w:rPr>
          <w:rFonts w:cstheme="minorHAnsi"/>
          <w:b/>
          <w:bCs/>
          <w:kern w:val="32"/>
          <w:lang w:val="uk-UA"/>
        </w:rPr>
        <w:t>на</w:t>
      </w:r>
      <w:r w:rsidR="001E6AC5" w:rsidRPr="006F2A5E">
        <w:rPr>
          <w:rFonts w:cstheme="minorHAnsi"/>
          <w:b/>
          <w:bCs/>
          <w:kern w:val="32"/>
          <w:lang w:val="uk-UA"/>
        </w:rPr>
        <w:t xml:space="preserve"> закупівлю послуг</w:t>
      </w:r>
      <w:r w:rsidR="00D04437" w:rsidRPr="006F2A5E">
        <w:rPr>
          <w:rFonts w:cstheme="minorHAnsi"/>
          <w:b/>
          <w:bCs/>
          <w:kern w:val="32"/>
          <w:lang w:val="uk-UA"/>
        </w:rPr>
        <w:t xml:space="preserve"> з страхування наземних транспортних засобів </w:t>
      </w:r>
    </w:p>
    <w:p w14:paraId="41ECF406" w14:textId="77777777" w:rsidR="00CF501E" w:rsidRPr="006F2A5E" w:rsidRDefault="00CF501E" w:rsidP="00CF501E">
      <w:pPr>
        <w:jc w:val="center"/>
        <w:rPr>
          <w:rFonts w:cstheme="minorHAnsi"/>
          <w:b/>
          <w:bCs/>
          <w:kern w:val="32"/>
          <w:lang w:val="uk-UA"/>
        </w:rPr>
      </w:pPr>
      <w:r w:rsidRPr="006F2A5E">
        <w:rPr>
          <w:rFonts w:cstheme="minorHAnsi"/>
          <w:b/>
          <w:bCs/>
          <w:kern w:val="32"/>
          <w:lang w:val="uk-UA"/>
        </w:rPr>
        <w:t>Загальна інформація</w:t>
      </w:r>
    </w:p>
    <w:p w14:paraId="3A5A5D47" w14:textId="77777777" w:rsidR="00CF501E" w:rsidRPr="006F2A5E" w:rsidRDefault="00CF501E" w:rsidP="00CF501E">
      <w:pPr>
        <w:jc w:val="both"/>
        <w:rPr>
          <w:rFonts w:cstheme="minorHAnsi"/>
          <w:b/>
          <w:bCs/>
          <w:kern w:val="32"/>
          <w:sz w:val="20"/>
          <w:szCs w:val="20"/>
          <w:lang w:val="uk-UA"/>
        </w:rPr>
      </w:pPr>
      <w:r w:rsidRPr="006F2A5E">
        <w:rPr>
          <w:rFonts w:cstheme="minorHAnsi"/>
          <w:bCs/>
          <w:kern w:val="32"/>
          <w:sz w:val="20"/>
          <w:szCs w:val="20"/>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541"/>
        <w:gridCol w:w="4536"/>
      </w:tblGrid>
      <w:tr w:rsidR="00CF501E" w:rsidRPr="006F2A5E" w14:paraId="48F24292" w14:textId="77777777" w:rsidTr="00890E2A">
        <w:tc>
          <w:tcPr>
            <w:tcW w:w="534" w:type="dxa"/>
            <w:shd w:val="clear" w:color="auto" w:fill="auto"/>
            <w:vAlign w:val="center"/>
          </w:tcPr>
          <w:p w14:paraId="37B93121"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1.</w:t>
            </w:r>
          </w:p>
        </w:tc>
        <w:tc>
          <w:tcPr>
            <w:tcW w:w="7541" w:type="dxa"/>
            <w:shd w:val="clear" w:color="auto" w:fill="auto"/>
          </w:tcPr>
          <w:p w14:paraId="569E8BA4" w14:textId="77777777" w:rsidR="00CF501E" w:rsidRPr="006F2A5E" w:rsidRDefault="00CF501E" w:rsidP="00890E2A">
            <w:pPr>
              <w:rPr>
                <w:rFonts w:cstheme="minorHAnsi"/>
                <w:sz w:val="20"/>
                <w:szCs w:val="20"/>
                <w:lang w:val="uk-UA"/>
              </w:rPr>
            </w:pPr>
            <w:r w:rsidRPr="006F2A5E">
              <w:rPr>
                <w:rFonts w:cstheme="minorHAnsi"/>
                <w:sz w:val="20"/>
                <w:szCs w:val="20"/>
                <w:lang w:val="uk-UA"/>
              </w:rPr>
              <w:t>Повна назва компанії</w:t>
            </w:r>
          </w:p>
        </w:tc>
        <w:tc>
          <w:tcPr>
            <w:tcW w:w="4536" w:type="dxa"/>
            <w:shd w:val="clear" w:color="auto" w:fill="auto"/>
          </w:tcPr>
          <w:p w14:paraId="1B5FE574" w14:textId="77777777" w:rsidR="00CF501E" w:rsidRPr="006F2A5E" w:rsidRDefault="00CF501E" w:rsidP="00890E2A">
            <w:pPr>
              <w:rPr>
                <w:rFonts w:cstheme="minorHAnsi"/>
                <w:sz w:val="20"/>
                <w:szCs w:val="20"/>
                <w:lang w:val="uk-UA"/>
              </w:rPr>
            </w:pPr>
          </w:p>
        </w:tc>
      </w:tr>
      <w:tr w:rsidR="00CF501E" w:rsidRPr="006F2A5E" w14:paraId="355C19EA" w14:textId="77777777" w:rsidTr="00890E2A">
        <w:tc>
          <w:tcPr>
            <w:tcW w:w="534" w:type="dxa"/>
            <w:shd w:val="clear" w:color="auto" w:fill="auto"/>
            <w:vAlign w:val="center"/>
          </w:tcPr>
          <w:p w14:paraId="10F0B40F"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2.</w:t>
            </w:r>
          </w:p>
        </w:tc>
        <w:tc>
          <w:tcPr>
            <w:tcW w:w="7541" w:type="dxa"/>
            <w:shd w:val="clear" w:color="auto" w:fill="auto"/>
          </w:tcPr>
          <w:p w14:paraId="7D384ED4" w14:textId="77777777" w:rsidR="00CF501E" w:rsidRPr="006F2A5E" w:rsidRDefault="00CF501E" w:rsidP="00890E2A">
            <w:pPr>
              <w:rPr>
                <w:rFonts w:cstheme="minorHAnsi"/>
                <w:sz w:val="20"/>
                <w:szCs w:val="20"/>
                <w:lang w:val="uk-UA"/>
              </w:rPr>
            </w:pPr>
            <w:r w:rsidRPr="006F2A5E">
              <w:rPr>
                <w:rFonts w:cstheme="minorHAnsi"/>
                <w:sz w:val="20"/>
                <w:szCs w:val="20"/>
                <w:lang w:val="uk-UA"/>
              </w:rPr>
              <w:t>Місцезнаходження  страховика</w:t>
            </w:r>
          </w:p>
        </w:tc>
        <w:tc>
          <w:tcPr>
            <w:tcW w:w="4536" w:type="dxa"/>
            <w:shd w:val="clear" w:color="auto" w:fill="auto"/>
          </w:tcPr>
          <w:p w14:paraId="743521BC" w14:textId="77777777" w:rsidR="00CF501E" w:rsidRPr="006F2A5E" w:rsidRDefault="00CF501E" w:rsidP="00890E2A">
            <w:pPr>
              <w:rPr>
                <w:rFonts w:cstheme="minorHAnsi"/>
                <w:sz w:val="20"/>
                <w:szCs w:val="20"/>
                <w:lang w:val="uk-UA"/>
              </w:rPr>
            </w:pPr>
          </w:p>
        </w:tc>
      </w:tr>
      <w:tr w:rsidR="00CF501E" w:rsidRPr="006F2A5E" w14:paraId="55E203A6" w14:textId="77777777" w:rsidTr="00890E2A">
        <w:tc>
          <w:tcPr>
            <w:tcW w:w="534" w:type="dxa"/>
            <w:shd w:val="clear" w:color="auto" w:fill="auto"/>
            <w:vAlign w:val="center"/>
          </w:tcPr>
          <w:p w14:paraId="295B0026"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3.</w:t>
            </w:r>
          </w:p>
        </w:tc>
        <w:tc>
          <w:tcPr>
            <w:tcW w:w="7541" w:type="dxa"/>
            <w:shd w:val="clear" w:color="auto" w:fill="auto"/>
          </w:tcPr>
          <w:p w14:paraId="232178FD" w14:textId="77777777" w:rsidR="00CF501E" w:rsidRPr="006F2A5E" w:rsidRDefault="00CF501E" w:rsidP="00890E2A">
            <w:pPr>
              <w:rPr>
                <w:rFonts w:cstheme="minorHAnsi"/>
                <w:sz w:val="20"/>
                <w:szCs w:val="20"/>
                <w:lang w:val="uk-UA"/>
              </w:rPr>
            </w:pPr>
            <w:r w:rsidRPr="006F2A5E">
              <w:rPr>
                <w:rFonts w:cstheme="minorHAnsi"/>
                <w:sz w:val="20"/>
                <w:szCs w:val="20"/>
                <w:lang w:val="uk-UA"/>
              </w:rPr>
              <w:t>Керівник страховика: посада, ім’я</w:t>
            </w:r>
          </w:p>
        </w:tc>
        <w:tc>
          <w:tcPr>
            <w:tcW w:w="4536" w:type="dxa"/>
            <w:shd w:val="clear" w:color="auto" w:fill="auto"/>
          </w:tcPr>
          <w:p w14:paraId="562B4AD0" w14:textId="77777777" w:rsidR="00CF501E" w:rsidRPr="006F2A5E" w:rsidRDefault="00CF501E" w:rsidP="00890E2A">
            <w:pPr>
              <w:rPr>
                <w:rFonts w:cstheme="minorHAnsi"/>
                <w:sz w:val="20"/>
                <w:szCs w:val="20"/>
                <w:lang w:val="uk-UA"/>
              </w:rPr>
            </w:pPr>
          </w:p>
        </w:tc>
      </w:tr>
      <w:tr w:rsidR="00CF501E" w:rsidRPr="006F2A5E" w14:paraId="2D19D4E7" w14:textId="77777777" w:rsidTr="00890E2A">
        <w:tc>
          <w:tcPr>
            <w:tcW w:w="534" w:type="dxa"/>
            <w:shd w:val="clear" w:color="auto" w:fill="auto"/>
            <w:vAlign w:val="center"/>
          </w:tcPr>
          <w:p w14:paraId="5AB2DB55"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4.</w:t>
            </w:r>
          </w:p>
        </w:tc>
        <w:tc>
          <w:tcPr>
            <w:tcW w:w="7541" w:type="dxa"/>
            <w:shd w:val="clear" w:color="auto" w:fill="auto"/>
          </w:tcPr>
          <w:p w14:paraId="1A953887" w14:textId="77777777" w:rsidR="00CF501E" w:rsidRPr="006F2A5E" w:rsidRDefault="00CF501E" w:rsidP="00890E2A">
            <w:pPr>
              <w:rPr>
                <w:rFonts w:cstheme="minorHAnsi"/>
                <w:sz w:val="20"/>
                <w:szCs w:val="20"/>
                <w:lang w:val="uk-UA"/>
              </w:rPr>
            </w:pPr>
            <w:r w:rsidRPr="006F2A5E">
              <w:rPr>
                <w:rFonts w:cstheme="minorHAnsi"/>
                <w:sz w:val="20"/>
                <w:szCs w:val="20"/>
                <w:lang w:val="uk-UA"/>
              </w:rPr>
              <w:t>Контактний номер телефону керівника страховика</w:t>
            </w:r>
          </w:p>
        </w:tc>
        <w:tc>
          <w:tcPr>
            <w:tcW w:w="4536" w:type="dxa"/>
            <w:shd w:val="clear" w:color="auto" w:fill="auto"/>
          </w:tcPr>
          <w:p w14:paraId="69A6550D" w14:textId="77777777" w:rsidR="00CF501E" w:rsidRPr="006F2A5E" w:rsidRDefault="00CF501E" w:rsidP="00890E2A">
            <w:pPr>
              <w:rPr>
                <w:rFonts w:cstheme="minorHAnsi"/>
                <w:sz w:val="20"/>
                <w:szCs w:val="20"/>
                <w:lang w:val="uk-UA"/>
              </w:rPr>
            </w:pPr>
          </w:p>
        </w:tc>
      </w:tr>
      <w:tr w:rsidR="00CF501E" w:rsidRPr="006F2A5E" w14:paraId="58F99DFB" w14:textId="77777777" w:rsidTr="00890E2A">
        <w:tc>
          <w:tcPr>
            <w:tcW w:w="534" w:type="dxa"/>
            <w:shd w:val="clear" w:color="auto" w:fill="auto"/>
            <w:vAlign w:val="center"/>
          </w:tcPr>
          <w:p w14:paraId="53095B16"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5.</w:t>
            </w:r>
          </w:p>
        </w:tc>
        <w:tc>
          <w:tcPr>
            <w:tcW w:w="7541" w:type="dxa"/>
            <w:shd w:val="clear" w:color="auto" w:fill="auto"/>
          </w:tcPr>
          <w:p w14:paraId="28F84B89" w14:textId="77777777" w:rsidR="00CF501E" w:rsidRPr="006F2A5E" w:rsidRDefault="00CF501E" w:rsidP="00890E2A">
            <w:pPr>
              <w:rPr>
                <w:rFonts w:cstheme="minorHAnsi"/>
                <w:sz w:val="20"/>
                <w:szCs w:val="20"/>
                <w:lang w:val="uk-UA"/>
              </w:rPr>
            </w:pPr>
            <w:r w:rsidRPr="006F2A5E">
              <w:rPr>
                <w:rFonts w:cstheme="minorHAnsi"/>
                <w:sz w:val="20"/>
                <w:szCs w:val="20"/>
                <w:lang w:val="uk-UA"/>
              </w:rPr>
              <w:t>Контактна особа по цій конкурсній пропозиції</w:t>
            </w:r>
          </w:p>
        </w:tc>
        <w:tc>
          <w:tcPr>
            <w:tcW w:w="4536" w:type="dxa"/>
            <w:shd w:val="clear" w:color="auto" w:fill="auto"/>
          </w:tcPr>
          <w:p w14:paraId="587699DD" w14:textId="77777777" w:rsidR="00CF501E" w:rsidRPr="006F2A5E" w:rsidRDefault="00CF501E" w:rsidP="00890E2A">
            <w:pPr>
              <w:rPr>
                <w:rFonts w:cstheme="minorHAnsi"/>
                <w:sz w:val="20"/>
                <w:szCs w:val="20"/>
                <w:lang w:val="uk-UA"/>
              </w:rPr>
            </w:pPr>
          </w:p>
        </w:tc>
      </w:tr>
      <w:tr w:rsidR="00CF501E" w:rsidRPr="006F2A5E" w14:paraId="333B6F97" w14:textId="77777777" w:rsidTr="00890E2A">
        <w:tc>
          <w:tcPr>
            <w:tcW w:w="534" w:type="dxa"/>
            <w:shd w:val="clear" w:color="auto" w:fill="auto"/>
            <w:vAlign w:val="center"/>
          </w:tcPr>
          <w:p w14:paraId="7B2E9932"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6.</w:t>
            </w:r>
          </w:p>
        </w:tc>
        <w:tc>
          <w:tcPr>
            <w:tcW w:w="7541" w:type="dxa"/>
            <w:shd w:val="clear" w:color="auto" w:fill="auto"/>
          </w:tcPr>
          <w:p w14:paraId="45B80C66" w14:textId="77777777" w:rsidR="00CF501E" w:rsidRPr="006F2A5E" w:rsidRDefault="00CF501E" w:rsidP="00890E2A">
            <w:pPr>
              <w:rPr>
                <w:rFonts w:cstheme="minorHAnsi"/>
                <w:sz w:val="20"/>
                <w:szCs w:val="20"/>
                <w:lang w:val="uk-UA"/>
              </w:rPr>
            </w:pPr>
            <w:r w:rsidRPr="006F2A5E">
              <w:rPr>
                <w:rFonts w:cstheme="minorHAnsi"/>
                <w:sz w:val="20"/>
                <w:szCs w:val="20"/>
                <w:lang w:val="uk-UA"/>
              </w:rPr>
              <w:t>Номер телефону контактної особи</w:t>
            </w:r>
          </w:p>
        </w:tc>
        <w:tc>
          <w:tcPr>
            <w:tcW w:w="4536" w:type="dxa"/>
            <w:shd w:val="clear" w:color="auto" w:fill="auto"/>
          </w:tcPr>
          <w:p w14:paraId="40C07AFF" w14:textId="77777777" w:rsidR="00CF501E" w:rsidRPr="006F2A5E" w:rsidRDefault="00CF501E" w:rsidP="00890E2A">
            <w:pPr>
              <w:rPr>
                <w:rFonts w:cstheme="minorHAnsi"/>
                <w:sz w:val="20"/>
                <w:szCs w:val="20"/>
                <w:lang w:val="uk-UA"/>
              </w:rPr>
            </w:pPr>
          </w:p>
        </w:tc>
      </w:tr>
      <w:tr w:rsidR="00CF501E" w:rsidRPr="006F2A5E" w14:paraId="5CA203DF" w14:textId="77777777" w:rsidTr="00890E2A">
        <w:tc>
          <w:tcPr>
            <w:tcW w:w="534" w:type="dxa"/>
            <w:shd w:val="clear" w:color="auto" w:fill="auto"/>
            <w:vAlign w:val="center"/>
          </w:tcPr>
          <w:p w14:paraId="0A34BD5D"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7.</w:t>
            </w:r>
          </w:p>
        </w:tc>
        <w:tc>
          <w:tcPr>
            <w:tcW w:w="7541" w:type="dxa"/>
            <w:shd w:val="clear" w:color="auto" w:fill="auto"/>
          </w:tcPr>
          <w:p w14:paraId="24515388" w14:textId="77777777" w:rsidR="00CF501E" w:rsidRPr="006F2A5E" w:rsidRDefault="00CF501E" w:rsidP="00890E2A">
            <w:pPr>
              <w:rPr>
                <w:rFonts w:cstheme="minorHAnsi"/>
                <w:sz w:val="20"/>
                <w:szCs w:val="20"/>
                <w:lang w:val="uk-UA"/>
              </w:rPr>
            </w:pPr>
            <w:r w:rsidRPr="006F2A5E">
              <w:rPr>
                <w:rFonts w:cstheme="minorHAnsi"/>
                <w:sz w:val="20"/>
                <w:szCs w:val="20"/>
                <w:lang w:val="uk-UA"/>
              </w:rPr>
              <w:t>Адреса електронної пошти контактної особи</w:t>
            </w:r>
          </w:p>
        </w:tc>
        <w:tc>
          <w:tcPr>
            <w:tcW w:w="4536" w:type="dxa"/>
            <w:shd w:val="clear" w:color="auto" w:fill="auto"/>
          </w:tcPr>
          <w:p w14:paraId="5EFE4B77" w14:textId="77777777" w:rsidR="00CF501E" w:rsidRPr="006F2A5E" w:rsidRDefault="00CF501E" w:rsidP="00890E2A">
            <w:pPr>
              <w:rPr>
                <w:rFonts w:cstheme="minorHAnsi"/>
                <w:sz w:val="20"/>
                <w:szCs w:val="20"/>
                <w:lang w:val="uk-UA"/>
              </w:rPr>
            </w:pPr>
          </w:p>
        </w:tc>
      </w:tr>
      <w:tr w:rsidR="00CF501E" w:rsidRPr="006F2A5E" w14:paraId="6B65B9D8" w14:textId="77777777" w:rsidTr="00890E2A">
        <w:tc>
          <w:tcPr>
            <w:tcW w:w="534" w:type="dxa"/>
            <w:shd w:val="clear" w:color="auto" w:fill="auto"/>
            <w:vAlign w:val="center"/>
          </w:tcPr>
          <w:p w14:paraId="4E7B7494"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8.</w:t>
            </w:r>
          </w:p>
        </w:tc>
        <w:tc>
          <w:tcPr>
            <w:tcW w:w="7541" w:type="dxa"/>
            <w:shd w:val="clear" w:color="auto" w:fill="auto"/>
          </w:tcPr>
          <w:p w14:paraId="71342130" w14:textId="77777777" w:rsidR="00CF501E" w:rsidRPr="006F2A5E" w:rsidRDefault="00CF501E" w:rsidP="00890E2A">
            <w:pPr>
              <w:rPr>
                <w:rFonts w:cstheme="minorHAnsi"/>
                <w:sz w:val="20"/>
                <w:szCs w:val="20"/>
                <w:lang w:val="uk-UA"/>
              </w:rPr>
            </w:pPr>
            <w:r w:rsidRPr="006F2A5E">
              <w:rPr>
                <w:rFonts w:cstheme="minorHAnsi"/>
                <w:sz w:val="20"/>
                <w:szCs w:val="20"/>
                <w:lang w:val="uk-UA"/>
              </w:rPr>
              <w:t>Сторінка страховика в Internet</w:t>
            </w:r>
          </w:p>
        </w:tc>
        <w:tc>
          <w:tcPr>
            <w:tcW w:w="4536" w:type="dxa"/>
            <w:shd w:val="clear" w:color="auto" w:fill="auto"/>
          </w:tcPr>
          <w:p w14:paraId="77EA1CF4" w14:textId="77777777" w:rsidR="00CF501E" w:rsidRPr="006F2A5E" w:rsidRDefault="00CF501E" w:rsidP="00890E2A">
            <w:pPr>
              <w:rPr>
                <w:rFonts w:cstheme="minorHAnsi"/>
                <w:sz w:val="20"/>
                <w:szCs w:val="20"/>
                <w:lang w:val="uk-UA"/>
              </w:rPr>
            </w:pPr>
          </w:p>
        </w:tc>
      </w:tr>
      <w:tr w:rsidR="00CF501E" w:rsidRPr="006F2A5E" w14:paraId="6CCF765F" w14:textId="77777777" w:rsidTr="00890E2A">
        <w:tc>
          <w:tcPr>
            <w:tcW w:w="534" w:type="dxa"/>
            <w:shd w:val="clear" w:color="auto" w:fill="auto"/>
            <w:vAlign w:val="center"/>
          </w:tcPr>
          <w:p w14:paraId="38978164"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9.</w:t>
            </w:r>
          </w:p>
        </w:tc>
        <w:tc>
          <w:tcPr>
            <w:tcW w:w="7541" w:type="dxa"/>
            <w:shd w:val="clear" w:color="auto" w:fill="auto"/>
          </w:tcPr>
          <w:p w14:paraId="274B9ECA" w14:textId="77777777" w:rsidR="00CF501E" w:rsidRPr="006F2A5E" w:rsidRDefault="00CF501E" w:rsidP="00890E2A">
            <w:pPr>
              <w:rPr>
                <w:rFonts w:cstheme="minorHAnsi"/>
                <w:sz w:val="20"/>
                <w:szCs w:val="20"/>
                <w:lang w:val="uk-UA"/>
              </w:rPr>
            </w:pPr>
            <w:r w:rsidRPr="006F2A5E">
              <w:rPr>
                <w:rFonts w:cstheme="minorHAnsi"/>
                <w:sz w:val="20"/>
                <w:szCs w:val="20"/>
                <w:lang w:val="uk-UA"/>
              </w:rPr>
              <w:t>Кількість філій та представництв в Україні та їх розташування</w:t>
            </w:r>
          </w:p>
        </w:tc>
        <w:tc>
          <w:tcPr>
            <w:tcW w:w="4536" w:type="dxa"/>
            <w:shd w:val="clear" w:color="auto" w:fill="auto"/>
          </w:tcPr>
          <w:p w14:paraId="1B176D79" w14:textId="77777777" w:rsidR="00CF501E" w:rsidRPr="006F2A5E" w:rsidRDefault="00CF501E" w:rsidP="00890E2A">
            <w:pPr>
              <w:rPr>
                <w:rFonts w:cstheme="minorHAnsi"/>
                <w:sz w:val="20"/>
                <w:szCs w:val="20"/>
                <w:lang w:val="uk-UA"/>
              </w:rPr>
            </w:pPr>
          </w:p>
        </w:tc>
      </w:tr>
      <w:tr w:rsidR="00CF501E" w:rsidRPr="006F2A5E" w14:paraId="17182D4E" w14:textId="77777777" w:rsidTr="006F65DC">
        <w:trPr>
          <w:trHeight w:val="443"/>
        </w:trPr>
        <w:tc>
          <w:tcPr>
            <w:tcW w:w="534" w:type="dxa"/>
            <w:shd w:val="clear" w:color="auto" w:fill="auto"/>
            <w:vAlign w:val="center"/>
          </w:tcPr>
          <w:p w14:paraId="6DFD1C49"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10</w:t>
            </w:r>
          </w:p>
        </w:tc>
        <w:tc>
          <w:tcPr>
            <w:tcW w:w="7541" w:type="dxa"/>
            <w:shd w:val="clear" w:color="auto" w:fill="auto"/>
          </w:tcPr>
          <w:p w14:paraId="22330D70" w14:textId="77777777" w:rsidR="00CF501E" w:rsidRPr="006F2A5E" w:rsidRDefault="00CF501E" w:rsidP="00890E2A">
            <w:pPr>
              <w:rPr>
                <w:rFonts w:cstheme="minorHAnsi"/>
                <w:sz w:val="20"/>
                <w:szCs w:val="20"/>
                <w:lang w:val="uk-UA"/>
              </w:rPr>
            </w:pPr>
            <w:r w:rsidRPr="006F2A5E">
              <w:rPr>
                <w:rFonts w:cstheme="minorHAnsi"/>
                <w:sz w:val="20"/>
                <w:szCs w:val="20"/>
                <w:lang w:val="uk-UA"/>
              </w:rPr>
              <w:t xml:space="preserve">Досвід роботи </w:t>
            </w:r>
          </w:p>
        </w:tc>
        <w:tc>
          <w:tcPr>
            <w:tcW w:w="4536" w:type="dxa"/>
            <w:shd w:val="clear" w:color="auto" w:fill="auto"/>
          </w:tcPr>
          <w:p w14:paraId="1B975157"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___________ років</w:t>
            </w:r>
          </w:p>
        </w:tc>
      </w:tr>
      <w:tr w:rsidR="00CF501E" w:rsidRPr="006F2A5E" w14:paraId="1615936D" w14:textId="77777777" w:rsidTr="00890E2A">
        <w:tc>
          <w:tcPr>
            <w:tcW w:w="534" w:type="dxa"/>
            <w:shd w:val="clear" w:color="auto" w:fill="auto"/>
            <w:vAlign w:val="center"/>
          </w:tcPr>
          <w:p w14:paraId="158ED3BE"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11</w:t>
            </w:r>
          </w:p>
        </w:tc>
        <w:tc>
          <w:tcPr>
            <w:tcW w:w="7541" w:type="dxa"/>
            <w:shd w:val="clear" w:color="auto" w:fill="auto"/>
          </w:tcPr>
          <w:p w14:paraId="235DE1AA" w14:textId="77777777" w:rsidR="00CF501E" w:rsidRPr="006F2A5E" w:rsidRDefault="00CF501E" w:rsidP="00890E2A">
            <w:pPr>
              <w:spacing w:after="0" w:line="240" w:lineRule="auto"/>
              <w:jc w:val="both"/>
              <w:rPr>
                <w:rFonts w:cstheme="minorHAnsi"/>
                <w:sz w:val="20"/>
                <w:szCs w:val="20"/>
                <w:lang w:val="uk-UA"/>
              </w:rPr>
            </w:pPr>
            <w:r w:rsidRPr="006F2A5E">
              <w:rPr>
                <w:rFonts w:cstheme="minorHAnsi"/>
                <w:sz w:val="20"/>
                <w:szCs w:val="20"/>
                <w:lang w:val="uk-UA"/>
              </w:rPr>
              <w:t>Наявність ліцензії на здійснення відповідного виду страхування.</w:t>
            </w:r>
          </w:p>
        </w:tc>
        <w:tc>
          <w:tcPr>
            <w:tcW w:w="4536" w:type="dxa"/>
            <w:shd w:val="clear" w:color="auto" w:fill="auto"/>
          </w:tcPr>
          <w:p w14:paraId="162149B6" w14:textId="794D71FB" w:rsidR="00CF501E" w:rsidRPr="006F2A5E" w:rsidRDefault="00DB67B8" w:rsidP="00DB67B8">
            <w:pPr>
              <w:rPr>
                <w:rFonts w:cstheme="minorHAnsi"/>
                <w:sz w:val="20"/>
                <w:szCs w:val="20"/>
                <w:lang w:val="uk-UA"/>
              </w:rPr>
            </w:pPr>
            <w:r w:rsidRPr="006F2A5E">
              <w:rPr>
                <w:rFonts w:cstheme="minorHAnsi"/>
                <w:sz w:val="20"/>
                <w:szCs w:val="20"/>
                <w:lang w:val="uk-UA"/>
              </w:rPr>
              <w:t xml:space="preserve">                                       </w:t>
            </w:r>
            <w:r w:rsidR="00CF501E" w:rsidRPr="006F2A5E">
              <w:rPr>
                <w:rFonts w:cstheme="minorHAnsi"/>
                <w:sz w:val="20"/>
                <w:szCs w:val="20"/>
                <w:lang w:val="uk-UA"/>
              </w:rPr>
              <w:t>Так/ні</w:t>
            </w:r>
          </w:p>
        </w:tc>
      </w:tr>
      <w:tr w:rsidR="00CF501E" w:rsidRPr="006F2A5E" w14:paraId="5F79B15F" w14:textId="77777777" w:rsidTr="00327928">
        <w:trPr>
          <w:trHeight w:val="625"/>
        </w:trPr>
        <w:tc>
          <w:tcPr>
            <w:tcW w:w="534" w:type="dxa"/>
            <w:shd w:val="clear" w:color="auto" w:fill="auto"/>
            <w:vAlign w:val="center"/>
          </w:tcPr>
          <w:p w14:paraId="54C57AF0" w14:textId="77777777" w:rsidR="00CF501E" w:rsidRPr="006F2A5E" w:rsidRDefault="00CF501E" w:rsidP="00890E2A">
            <w:pPr>
              <w:jc w:val="center"/>
              <w:rPr>
                <w:rFonts w:cstheme="minorHAnsi"/>
                <w:sz w:val="20"/>
                <w:szCs w:val="20"/>
                <w:lang w:val="uk-UA"/>
              </w:rPr>
            </w:pPr>
            <w:r w:rsidRPr="006F2A5E">
              <w:rPr>
                <w:rFonts w:cstheme="minorHAnsi"/>
                <w:sz w:val="20"/>
                <w:szCs w:val="20"/>
                <w:lang w:val="uk-UA"/>
              </w:rPr>
              <w:t xml:space="preserve">12 </w:t>
            </w:r>
          </w:p>
        </w:tc>
        <w:tc>
          <w:tcPr>
            <w:tcW w:w="7541" w:type="dxa"/>
            <w:shd w:val="clear" w:color="auto" w:fill="auto"/>
          </w:tcPr>
          <w:p w14:paraId="2447D6FF" w14:textId="7B6E66DF" w:rsidR="00CF501E" w:rsidRPr="006F2A5E" w:rsidRDefault="00CF501E" w:rsidP="00327928">
            <w:pPr>
              <w:spacing w:after="0" w:line="240" w:lineRule="auto"/>
              <w:jc w:val="both"/>
              <w:rPr>
                <w:rFonts w:cstheme="minorHAnsi"/>
                <w:sz w:val="20"/>
                <w:szCs w:val="20"/>
                <w:lang w:val="uk-UA"/>
              </w:rPr>
            </w:pPr>
            <w:r w:rsidRPr="006F2A5E">
              <w:rPr>
                <w:rFonts w:cstheme="minorHAnsi"/>
                <w:sz w:val="20"/>
                <w:szCs w:val="20"/>
                <w:lang w:val="uk-UA"/>
              </w:rPr>
              <w:t>Співвідношення страхових платежів до страхових премій за 6 місяців станом на  3</w:t>
            </w:r>
            <w:r w:rsidR="000E15E2" w:rsidRPr="006F2A5E">
              <w:rPr>
                <w:rFonts w:cstheme="minorHAnsi"/>
                <w:sz w:val="20"/>
                <w:szCs w:val="20"/>
                <w:lang w:val="uk-UA"/>
              </w:rPr>
              <w:t>0 червня 2025</w:t>
            </w:r>
            <w:r w:rsidRPr="006F2A5E">
              <w:rPr>
                <w:rFonts w:cstheme="minorHAnsi"/>
                <w:sz w:val="20"/>
                <w:szCs w:val="20"/>
                <w:lang w:val="uk-UA"/>
              </w:rPr>
              <w:t xml:space="preserve"> року, </w:t>
            </w:r>
            <w:r w:rsidRPr="006F2A5E">
              <w:rPr>
                <w:lang w:val="ru-RU"/>
              </w:rPr>
              <w:t xml:space="preserve"> %</w:t>
            </w:r>
          </w:p>
        </w:tc>
        <w:tc>
          <w:tcPr>
            <w:tcW w:w="4536" w:type="dxa"/>
            <w:shd w:val="clear" w:color="auto" w:fill="auto"/>
          </w:tcPr>
          <w:p w14:paraId="1BA68CF1" w14:textId="77777777" w:rsidR="00CF501E" w:rsidRPr="006F2A5E" w:rsidRDefault="00CF501E" w:rsidP="00890E2A">
            <w:pPr>
              <w:jc w:val="center"/>
              <w:rPr>
                <w:rFonts w:cstheme="minorHAnsi"/>
                <w:sz w:val="20"/>
                <w:szCs w:val="20"/>
                <w:lang w:val="uk-UA"/>
              </w:rPr>
            </w:pPr>
          </w:p>
        </w:tc>
      </w:tr>
      <w:tr w:rsidR="00DB67B8" w:rsidRPr="006F2A5E" w14:paraId="155EF32A" w14:textId="77777777" w:rsidTr="00327928">
        <w:trPr>
          <w:trHeight w:val="625"/>
        </w:trPr>
        <w:tc>
          <w:tcPr>
            <w:tcW w:w="534" w:type="dxa"/>
            <w:shd w:val="clear" w:color="auto" w:fill="auto"/>
            <w:vAlign w:val="center"/>
          </w:tcPr>
          <w:p w14:paraId="217E89A6" w14:textId="13847B6F" w:rsidR="00DB67B8" w:rsidRPr="006F2A5E" w:rsidRDefault="00DB67B8" w:rsidP="00890E2A">
            <w:pPr>
              <w:jc w:val="center"/>
              <w:rPr>
                <w:rFonts w:cstheme="minorHAnsi"/>
                <w:sz w:val="20"/>
                <w:szCs w:val="20"/>
                <w:lang w:val="uk-UA"/>
              </w:rPr>
            </w:pPr>
            <w:r w:rsidRPr="006F2A5E">
              <w:rPr>
                <w:rFonts w:cstheme="minorHAnsi"/>
                <w:sz w:val="20"/>
                <w:szCs w:val="20"/>
                <w:lang w:val="uk-UA"/>
              </w:rPr>
              <w:t>13</w:t>
            </w:r>
          </w:p>
        </w:tc>
        <w:tc>
          <w:tcPr>
            <w:tcW w:w="7541" w:type="dxa"/>
            <w:shd w:val="clear" w:color="auto" w:fill="auto"/>
          </w:tcPr>
          <w:p w14:paraId="0E73685E" w14:textId="185BEB52" w:rsidR="00DB67B8" w:rsidRPr="006F2A5E" w:rsidRDefault="00A105FD" w:rsidP="00327928">
            <w:pPr>
              <w:spacing w:after="0" w:line="240" w:lineRule="auto"/>
              <w:jc w:val="both"/>
              <w:rPr>
                <w:lang w:val="ru-RU"/>
              </w:rPr>
            </w:pPr>
            <w:r w:rsidRPr="006F2A5E">
              <w:rPr>
                <w:rFonts w:cstheme="minorHAnsi"/>
                <w:sz w:val="20"/>
                <w:szCs w:val="20"/>
                <w:lang w:val="uk-UA"/>
              </w:rPr>
              <w:t>Відсоток та терміни компенсації від вартості автомобіля при повній його втраті</w:t>
            </w:r>
          </w:p>
        </w:tc>
        <w:tc>
          <w:tcPr>
            <w:tcW w:w="4536" w:type="dxa"/>
            <w:shd w:val="clear" w:color="auto" w:fill="auto"/>
          </w:tcPr>
          <w:p w14:paraId="7C77A76D" w14:textId="77777777" w:rsidR="00DB67B8" w:rsidRPr="006F2A5E" w:rsidRDefault="00DB67B8" w:rsidP="00890E2A">
            <w:pPr>
              <w:jc w:val="center"/>
              <w:rPr>
                <w:rFonts w:cstheme="minorHAnsi"/>
                <w:sz w:val="20"/>
                <w:szCs w:val="20"/>
                <w:lang w:val="uk-UA"/>
              </w:rPr>
            </w:pPr>
          </w:p>
        </w:tc>
      </w:tr>
      <w:tr w:rsidR="00DB67B8" w:rsidRPr="006F2A5E" w14:paraId="5149A42E" w14:textId="77777777" w:rsidTr="00327928">
        <w:trPr>
          <w:trHeight w:val="625"/>
        </w:trPr>
        <w:tc>
          <w:tcPr>
            <w:tcW w:w="534" w:type="dxa"/>
            <w:shd w:val="clear" w:color="auto" w:fill="auto"/>
            <w:vAlign w:val="center"/>
          </w:tcPr>
          <w:p w14:paraId="76A361C1" w14:textId="37AC4DFB" w:rsidR="00DB67B8" w:rsidRPr="006F2A5E" w:rsidRDefault="00DB67B8" w:rsidP="00890E2A">
            <w:pPr>
              <w:jc w:val="center"/>
              <w:rPr>
                <w:rFonts w:cstheme="minorHAnsi"/>
                <w:sz w:val="20"/>
                <w:szCs w:val="20"/>
                <w:lang w:val="uk-UA"/>
              </w:rPr>
            </w:pPr>
            <w:r w:rsidRPr="006F2A5E">
              <w:rPr>
                <w:rFonts w:cstheme="minorHAnsi"/>
                <w:sz w:val="20"/>
                <w:szCs w:val="20"/>
                <w:lang w:val="uk-UA"/>
              </w:rPr>
              <w:t>14</w:t>
            </w:r>
          </w:p>
        </w:tc>
        <w:tc>
          <w:tcPr>
            <w:tcW w:w="7541" w:type="dxa"/>
            <w:shd w:val="clear" w:color="auto" w:fill="auto"/>
          </w:tcPr>
          <w:p w14:paraId="74EA1E99" w14:textId="2BC85ED0" w:rsidR="00DB67B8" w:rsidRPr="006F2A5E" w:rsidRDefault="00DB67B8" w:rsidP="00327928">
            <w:pPr>
              <w:spacing w:after="0" w:line="240" w:lineRule="auto"/>
              <w:jc w:val="both"/>
              <w:rPr>
                <w:rFonts w:cstheme="minorHAnsi"/>
                <w:sz w:val="20"/>
                <w:szCs w:val="20"/>
                <w:lang w:val="uk-UA"/>
              </w:rPr>
            </w:pPr>
            <w:r w:rsidRPr="006F2A5E">
              <w:rPr>
                <w:rFonts w:cstheme="minorHAnsi"/>
                <w:sz w:val="20"/>
                <w:szCs w:val="20"/>
                <w:lang w:val="uk-UA"/>
              </w:rPr>
              <w:t>Терміни виплат при умові виконання ремонтних робіт на офіційних станціях після ДТП</w:t>
            </w:r>
          </w:p>
        </w:tc>
        <w:tc>
          <w:tcPr>
            <w:tcW w:w="4536" w:type="dxa"/>
            <w:shd w:val="clear" w:color="auto" w:fill="auto"/>
          </w:tcPr>
          <w:p w14:paraId="54A4CC97" w14:textId="77777777" w:rsidR="00DB67B8" w:rsidRPr="006F2A5E" w:rsidRDefault="00DB67B8" w:rsidP="00890E2A">
            <w:pPr>
              <w:jc w:val="center"/>
              <w:rPr>
                <w:rFonts w:cstheme="minorHAnsi"/>
                <w:sz w:val="20"/>
                <w:szCs w:val="20"/>
                <w:lang w:val="uk-UA"/>
              </w:rPr>
            </w:pPr>
          </w:p>
        </w:tc>
      </w:tr>
      <w:tr w:rsidR="00DB67B8" w:rsidRPr="006F2A5E" w14:paraId="21616271" w14:textId="77777777" w:rsidTr="00327928">
        <w:trPr>
          <w:trHeight w:val="625"/>
        </w:trPr>
        <w:tc>
          <w:tcPr>
            <w:tcW w:w="534" w:type="dxa"/>
            <w:shd w:val="clear" w:color="auto" w:fill="auto"/>
            <w:vAlign w:val="center"/>
          </w:tcPr>
          <w:p w14:paraId="112C650F" w14:textId="55A7A4F3" w:rsidR="00DB67B8" w:rsidRPr="006F2A5E" w:rsidRDefault="00DB67B8" w:rsidP="00890E2A">
            <w:pPr>
              <w:jc w:val="center"/>
              <w:rPr>
                <w:rFonts w:cstheme="minorHAnsi"/>
                <w:sz w:val="20"/>
                <w:szCs w:val="20"/>
                <w:lang w:val="uk-UA"/>
              </w:rPr>
            </w:pPr>
            <w:r w:rsidRPr="006F2A5E">
              <w:rPr>
                <w:rFonts w:cstheme="minorHAnsi"/>
                <w:sz w:val="20"/>
                <w:szCs w:val="20"/>
                <w:lang w:val="uk-UA"/>
              </w:rPr>
              <w:t>15</w:t>
            </w:r>
          </w:p>
        </w:tc>
        <w:tc>
          <w:tcPr>
            <w:tcW w:w="7541" w:type="dxa"/>
            <w:shd w:val="clear" w:color="auto" w:fill="auto"/>
          </w:tcPr>
          <w:p w14:paraId="6F2DBCF3" w14:textId="10E87CEB" w:rsidR="00DB67B8" w:rsidRPr="006F2A5E" w:rsidRDefault="00DB67B8" w:rsidP="00327928">
            <w:pPr>
              <w:spacing w:after="0" w:line="240" w:lineRule="auto"/>
              <w:jc w:val="both"/>
              <w:rPr>
                <w:rFonts w:cstheme="minorHAnsi"/>
                <w:sz w:val="20"/>
                <w:szCs w:val="20"/>
                <w:lang w:val="uk-UA"/>
              </w:rPr>
            </w:pPr>
            <w:r w:rsidRPr="006F2A5E">
              <w:rPr>
                <w:rFonts w:cstheme="minorHAnsi"/>
                <w:sz w:val="20"/>
                <w:szCs w:val="20"/>
                <w:lang w:val="uk-UA"/>
              </w:rPr>
              <w:t>Обмеження по випадкам в залежності від території де він стався, наприклад робота</w:t>
            </w:r>
            <w:r w:rsidR="00EE7636" w:rsidRPr="006F2A5E">
              <w:rPr>
                <w:rFonts w:cstheme="minorHAnsi"/>
                <w:sz w:val="20"/>
                <w:szCs w:val="20"/>
                <w:lang w:val="uk-UA"/>
              </w:rPr>
              <w:t xml:space="preserve"> частини автопарку</w:t>
            </w:r>
            <w:r w:rsidRPr="006F2A5E">
              <w:rPr>
                <w:rFonts w:cstheme="minorHAnsi"/>
                <w:sz w:val="20"/>
                <w:szCs w:val="20"/>
                <w:lang w:val="uk-UA"/>
              </w:rPr>
              <w:t xml:space="preserve"> в червоній зоні</w:t>
            </w:r>
          </w:p>
        </w:tc>
        <w:tc>
          <w:tcPr>
            <w:tcW w:w="4536" w:type="dxa"/>
            <w:shd w:val="clear" w:color="auto" w:fill="auto"/>
          </w:tcPr>
          <w:p w14:paraId="48B6A193" w14:textId="77777777" w:rsidR="00DB67B8" w:rsidRPr="006F2A5E" w:rsidRDefault="00DB67B8" w:rsidP="00890E2A">
            <w:pPr>
              <w:jc w:val="center"/>
              <w:rPr>
                <w:rFonts w:cstheme="minorHAnsi"/>
                <w:sz w:val="20"/>
                <w:szCs w:val="20"/>
                <w:lang w:val="uk-UA"/>
              </w:rPr>
            </w:pPr>
          </w:p>
        </w:tc>
      </w:tr>
    </w:tbl>
    <w:p w14:paraId="58489007" w14:textId="2B1AA9A3" w:rsidR="00CF501E" w:rsidRPr="006F2A5E" w:rsidRDefault="00CF501E" w:rsidP="00CF501E">
      <w:pPr>
        <w:rPr>
          <w:rFonts w:cstheme="minorHAnsi"/>
          <w:sz w:val="20"/>
          <w:szCs w:val="20"/>
          <w:lang w:val="uk-UA"/>
        </w:rPr>
      </w:pPr>
    </w:p>
    <w:p w14:paraId="19098FE2" w14:textId="23E15561" w:rsidR="00DD3024" w:rsidRPr="006F2A5E" w:rsidRDefault="00CF501E" w:rsidP="00CF501E">
      <w:pPr>
        <w:rPr>
          <w:rFonts w:cstheme="minorHAnsi"/>
          <w:sz w:val="20"/>
          <w:szCs w:val="20"/>
          <w:lang w:val="uk-UA"/>
        </w:rPr>
      </w:pPr>
      <w:r w:rsidRPr="006F2A5E">
        <w:rPr>
          <w:rFonts w:cstheme="minorHAnsi"/>
          <w:sz w:val="20"/>
          <w:szCs w:val="20"/>
          <w:lang w:val="uk-UA"/>
        </w:rPr>
        <w:t xml:space="preserve">________________________ (підпис) </w:t>
      </w:r>
      <w:r w:rsidRPr="006F2A5E">
        <w:rPr>
          <w:rFonts w:cstheme="minorHAnsi"/>
          <w:sz w:val="20"/>
          <w:szCs w:val="20"/>
          <w:lang w:val="uk-UA"/>
        </w:rPr>
        <w:tab/>
      </w:r>
      <w:r w:rsidRPr="006F2A5E">
        <w:rPr>
          <w:rFonts w:cstheme="minorHAnsi"/>
          <w:sz w:val="20"/>
          <w:szCs w:val="20"/>
          <w:lang w:val="uk-UA"/>
        </w:rPr>
        <w:tab/>
      </w:r>
    </w:p>
    <w:p w14:paraId="33DE3933" w14:textId="6CE02D5E" w:rsidR="00FF3081" w:rsidRPr="006F2A5E" w:rsidRDefault="00FF3081" w:rsidP="00FF3081">
      <w:pPr>
        <w:ind w:left="993" w:right="906"/>
        <w:jc w:val="center"/>
        <w:rPr>
          <w:rFonts w:cstheme="minorHAnsi"/>
          <w:b/>
          <w:lang w:val="uk-UA"/>
        </w:rPr>
      </w:pPr>
      <w:r w:rsidRPr="006F2A5E">
        <w:rPr>
          <w:rFonts w:cstheme="minorHAnsi"/>
          <w:b/>
          <w:bCs/>
          <w:kern w:val="32"/>
          <w:lang w:val="uk-UA"/>
        </w:rPr>
        <w:t xml:space="preserve">Додаток №2 до специфікації </w:t>
      </w:r>
      <w:r w:rsidR="001E6AC5" w:rsidRPr="006F2A5E">
        <w:rPr>
          <w:rFonts w:cstheme="minorHAnsi"/>
          <w:b/>
          <w:bCs/>
          <w:kern w:val="32"/>
          <w:lang w:val="uk-UA"/>
        </w:rPr>
        <w:t xml:space="preserve">на закупівлю послуг з страхування наземних транспортних засобів </w:t>
      </w:r>
    </w:p>
    <w:p w14:paraId="6F4525F4" w14:textId="77777777" w:rsidR="00FF3081" w:rsidRPr="006F2A5E" w:rsidRDefault="00FF3081" w:rsidP="00FF3081">
      <w:pPr>
        <w:spacing w:after="200" w:line="276" w:lineRule="auto"/>
        <w:jc w:val="center"/>
        <w:rPr>
          <w:rFonts w:cstheme="minorHAnsi"/>
          <w:b/>
          <w:bCs/>
          <w:kern w:val="32"/>
          <w:lang w:val="uk-UA"/>
        </w:rPr>
      </w:pPr>
      <w:r w:rsidRPr="006F2A5E">
        <w:rPr>
          <w:rFonts w:cstheme="minorHAnsi"/>
          <w:b/>
          <w:bCs/>
          <w:kern w:val="32"/>
          <w:lang w:val="uk-UA"/>
        </w:rPr>
        <w:t>Цінова пропозиція</w:t>
      </w:r>
    </w:p>
    <w:p w14:paraId="2CF58BC8" w14:textId="2B5929D7" w:rsidR="005402EC" w:rsidRPr="006F2A5E" w:rsidRDefault="00FF3081" w:rsidP="00573A18">
      <w:pPr>
        <w:spacing w:after="0" w:line="240" w:lineRule="auto"/>
        <w:rPr>
          <w:rFonts w:cstheme="minorHAnsi"/>
          <w:lang w:val="uk-UA"/>
        </w:rPr>
      </w:pPr>
      <w:r w:rsidRPr="006F2A5E">
        <w:rPr>
          <w:rFonts w:cstheme="minorHAnsi"/>
          <w:iCs/>
          <w:lang w:val="uk-UA"/>
        </w:rPr>
        <w:t>Перелік транспортних засобів</w:t>
      </w:r>
      <w:r w:rsidRPr="006F2A5E">
        <w:rPr>
          <w:rFonts w:cstheme="minorHAnsi"/>
          <w:lang w:val="uk-UA"/>
        </w:rPr>
        <w:t>, що підлягають страхуванню</w:t>
      </w:r>
      <w:r w:rsidRPr="006F2A5E">
        <w:rPr>
          <w:rFonts w:eastAsia="Arial" w:cstheme="minorHAnsi"/>
          <w:lang w:val="uk-UA"/>
        </w:rPr>
        <w:t>, згідно із пунктом 1.3 специфікації</w:t>
      </w:r>
      <w:r w:rsidR="00573A18" w:rsidRPr="006F2A5E">
        <w:rPr>
          <w:rFonts w:cstheme="minorHAnsi"/>
          <w:lang w:val="uk-UA"/>
        </w:rPr>
        <w:t>:</w:t>
      </w:r>
    </w:p>
    <w:p w14:paraId="16A6E9E9" w14:textId="77777777" w:rsidR="00573A18" w:rsidRPr="006F2A5E" w:rsidRDefault="00573A18" w:rsidP="00573A18">
      <w:pPr>
        <w:spacing w:after="0" w:line="240" w:lineRule="auto"/>
        <w:rPr>
          <w:rFonts w:cstheme="minorHAnsi"/>
          <w:lang w:val="uk-UA"/>
        </w:rPr>
      </w:pPr>
    </w:p>
    <w:p w14:paraId="6300376B" w14:textId="77777777" w:rsidR="005402EC" w:rsidRPr="006F2A5E" w:rsidRDefault="005402EC" w:rsidP="005402EC">
      <w:pPr>
        <w:pStyle w:val="aa"/>
        <w:numPr>
          <w:ilvl w:val="0"/>
          <w:numId w:val="42"/>
        </w:numPr>
        <w:rPr>
          <w:rFonts w:ascii="Arial" w:eastAsia="Arial" w:hAnsi="Arial" w:cs="Arial"/>
          <w:b/>
          <w:sz w:val="22"/>
          <w:lang w:val="uk-UA"/>
        </w:rPr>
      </w:pPr>
      <w:r w:rsidRPr="006F2A5E">
        <w:rPr>
          <w:rFonts w:ascii="Arial" w:eastAsia="Arial" w:hAnsi="Arial" w:cs="Arial"/>
          <w:b/>
          <w:sz w:val="22"/>
          <w:lang w:val="uk-UA"/>
        </w:rPr>
        <w:t>ОСЦПВ та ДЦВ:</w:t>
      </w:r>
    </w:p>
    <w:p w14:paraId="1A5AF3D1" w14:textId="77777777" w:rsidR="005402EC" w:rsidRPr="006F2A5E" w:rsidRDefault="005402EC" w:rsidP="005402EC">
      <w:pPr>
        <w:pStyle w:val="aa"/>
        <w:ind w:left="360"/>
        <w:rPr>
          <w:rFonts w:ascii="Arial" w:eastAsia="Arial" w:hAnsi="Arial" w:cs="Arial"/>
          <w:b/>
          <w:sz w:val="22"/>
          <w:lang w:val="uk-UA"/>
        </w:rPr>
      </w:pPr>
    </w:p>
    <w:p w14:paraId="0F57FF48" w14:textId="77777777" w:rsidR="00C52F18" w:rsidRPr="006F2A5E" w:rsidRDefault="00C52F18" w:rsidP="00C52F18">
      <w:pPr>
        <w:pStyle w:val="aa"/>
        <w:ind w:left="360"/>
        <w:rPr>
          <w:rFonts w:ascii="Arial" w:eastAsia="Arial" w:hAnsi="Arial" w:cs="Arial"/>
          <w:sz w:val="22"/>
          <w:lang w:val="uk-UA"/>
        </w:rPr>
      </w:pPr>
      <w:r w:rsidRPr="006F2A5E">
        <w:rPr>
          <w:rFonts w:ascii="Arial" w:eastAsia="Arial" w:hAnsi="Arial" w:cs="Arial"/>
          <w:sz w:val="22"/>
          <w:lang w:val="uk-UA"/>
        </w:rPr>
        <w:t>Автомобіль NISSAN PATHFINDER – 1 одиниця;</w:t>
      </w:r>
    </w:p>
    <w:p w14:paraId="3DE91B8A" w14:textId="77777777" w:rsidR="00C52F18" w:rsidRPr="006F2A5E" w:rsidRDefault="00C52F18" w:rsidP="00C52F18">
      <w:pPr>
        <w:pStyle w:val="aa"/>
        <w:ind w:left="360"/>
        <w:rPr>
          <w:rFonts w:ascii="Arial" w:eastAsia="Arial" w:hAnsi="Arial" w:cs="Arial"/>
          <w:sz w:val="22"/>
          <w:lang w:val="uk-UA"/>
        </w:rPr>
      </w:pPr>
      <w:r w:rsidRPr="006F2A5E">
        <w:rPr>
          <w:rFonts w:ascii="Arial" w:eastAsia="Arial" w:hAnsi="Arial" w:cs="Arial"/>
          <w:sz w:val="22"/>
          <w:lang w:val="uk-UA"/>
        </w:rPr>
        <w:t>Автомобілі IVECO Daily 35C15V 2021 року – 15 одиниць;</w:t>
      </w:r>
    </w:p>
    <w:p w14:paraId="32D24152" w14:textId="33011E5A" w:rsidR="00C52F18" w:rsidRPr="006F2A5E" w:rsidRDefault="00C52F18" w:rsidP="00C52F18">
      <w:pPr>
        <w:spacing w:after="0"/>
        <w:rPr>
          <w:rFonts w:ascii="Arial" w:eastAsia="Arial" w:hAnsi="Arial" w:cs="Arial"/>
          <w:lang w:val="ru-RU"/>
        </w:rPr>
      </w:pPr>
      <w:r w:rsidRPr="006F2A5E">
        <w:rPr>
          <w:rFonts w:ascii="Arial" w:eastAsia="Arial" w:hAnsi="Arial" w:cs="Arial"/>
          <w:szCs w:val="20"/>
          <w:lang w:val="uk-UA" w:eastAsia="ru-RU"/>
        </w:rPr>
        <w:t xml:space="preserve">      </w:t>
      </w:r>
      <w:r w:rsidRPr="006F2A5E">
        <w:rPr>
          <w:rFonts w:ascii="Arial" w:eastAsia="Arial" w:hAnsi="Arial" w:cs="Arial"/>
          <w:lang w:val="uk-UA"/>
        </w:rPr>
        <w:t>Автомобілі IVECO D</w:t>
      </w:r>
      <w:r w:rsidR="00E56939" w:rsidRPr="006F2A5E">
        <w:rPr>
          <w:rFonts w:ascii="Arial" w:eastAsia="Arial" w:hAnsi="Arial" w:cs="Arial"/>
          <w:lang w:val="uk-UA"/>
        </w:rPr>
        <w:t xml:space="preserve">aily 35C15V 2012 - 2013 року – 9 </w:t>
      </w:r>
      <w:r w:rsidRPr="006F2A5E">
        <w:rPr>
          <w:rFonts w:ascii="Arial" w:eastAsia="Arial" w:hAnsi="Arial" w:cs="Arial"/>
          <w:lang w:val="uk-UA"/>
        </w:rPr>
        <w:t>одиниць;</w:t>
      </w:r>
    </w:p>
    <w:p w14:paraId="4720A581" w14:textId="77777777" w:rsidR="00C52F18" w:rsidRPr="006F2A5E" w:rsidRDefault="00C52F18" w:rsidP="00C52F18">
      <w:pPr>
        <w:pStyle w:val="aa"/>
        <w:ind w:left="360"/>
        <w:rPr>
          <w:rFonts w:ascii="Arial" w:eastAsia="Arial" w:hAnsi="Arial" w:cs="Arial"/>
          <w:sz w:val="22"/>
          <w:lang w:val="uk-UA"/>
        </w:rPr>
      </w:pPr>
      <w:r w:rsidRPr="006F2A5E">
        <w:rPr>
          <w:rFonts w:ascii="Arial" w:eastAsia="Arial" w:hAnsi="Arial" w:cs="Arial"/>
          <w:sz w:val="22"/>
          <w:lang w:val="uk-UA"/>
        </w:rPr>
        <w:t>Автомобілі Citroen Space Tourer HDI 150 AT6 L3  2018 – 2019 року – 4 одиниці;</w:t>
      </w:r>
    </w:p>
    <w:p w14:paraId="4A7A20FA" w14:textId="77777777" w:rsidR="00C52F18" w:rsidRPr="006F2A5E" w:rsidRDefault="00C52F18" w:rsidP="00C52F18">
      <w:pPr>
        <w:pStyle w:val="aa"/>
        <w:ind w:left="360"/>
        <w:rPr>
          <w:rFonts w:ascii="Arial" w:eastAsia="Arial" w:hAnsi="Arial" w:cs="Arial"/>
          <w:sz w:val="22"/>
          <w:lang w:val="uk-UA"/>
        </w:rPr>
      </w:pPr>
      <w:r w:rsidRPr="006F2A5E">
        <w:rPr>
          <w:rFonts w:ascii="Arial" w:eastAsia="Arial" w:hAnsi="Arial" w:cs="Arial"/>
          <w:sz w:val="22"/>
          <w:lang w:val="uk-UA"/>
        </w:rPr>
        <w:t>Автомобілі Mercedes-Benz Sprinter 311 CDI 2023 року – 4 одиниці;</w:t>
      </w:r>
    </w:p>
    <w:p w14:paraId="569EA617" w14:textId="4446DF59" w:rsidR="00DD3024" w:rsidRPr="006F2A5E" w:rsidRDefault="00C52F18" w:rsidP="00C52F18">
      <w:pPr>
        <w:spacing w:after="0" w:line="240" w:lineRule="auto"/>
        <w:rPr>
          <w:rFonts w:eastAsia="Arial" w:cstheme="minorHAnsi"/>
          <w:szCs w:val="20"/>
          <w:lang w:val="uk-UA" w:eastAsia="ru-RU"/>
        </w:rPr>
      </w:pPr>
      <w:r w:rsidRPr="006F2A5E">
        <w:rPr>
          <w:rFonts w:ascii="Arial" w:eastAsia="Arial" w:hAnsi="Arial" w:cs="Arial"/>
          <w:lang w:val="uk-UA"/>
        </w:rPr>
        <w:t xml:space="preserve">      Автомобілі IVECO Daily 2023 року – 5 одиниць.</w:t>
      </w:r>
      <w:r w:rsidR="009B4F83" w:rsidRPr="006F2A5E">
        <w:rPr>
          <w:rFonts w:eastAsia="Arial" w:cstheme="minorHAnsi"/>
          <w:szCs w:val="20"/>
          <w:lang w:val="uk-UA" w:eastAsia="ru-RU"/>
        </w:rPr>
        <w:t xml:space="preserve">       </w:t>
      </w:r>
    </w:p>
    <w:p w14:paraId="4E96527D" w14:textId="77777777" w:rsidR="0085135F" w:rsidRPr="006F2A5E" w:rsidRDefault="0085135F" w:rsidP="00FF3081">
      <w:pPr>
        <w:spacing w:after="0" w:line="240" w:lineRule="auto"/>
        <w:rPr>
          <w:rFonts w:eastAsia="Arial" w:cstheme="minorHAnsi"/>
          <w:lang w:val="uk-UA"/>
        </w:rPr>
      </w:pPr>
    </w:p>
    <w:p w14:paraId="36DEE3A9" w14:textId="77777777" w:rsidR="006E40BB" w:rsidRPr="006F2A5E" w:rsidRDefault="0085135F" w:rsidP="006E40BB">
      <w:pPr>
        <w:spacing w:after="0" w:line="240" w:lineRule="auto"/>
        <w:ind w:left="567" w:hanging="567"/>
        <w:rPr>
          <w:rFonts w:eastAsia="Arial" w:cstheme="minorHAnsi"/>
          <w:lang w:val="uk-UA"/>
        </w:rPr>
      </w:pPr>
      <w:r w:rsidRPr="006F2A5E">
        <w:rPr>
          <w:rFonts w:eastAsia="Arial" w:cstheme="minorHAnsi"/>
          <w:lang w:val="uk-UA"/>
        </w:rPr>
        <w:t>Будь ласка, за</w:t>
      </w:r>
      <w:r w:rsidR="006E40BB" w:rsidRPr="006F2A5E">
        <w:rPr>
          <w:rFonts w:eastAsia="Arial" w:cstheme="minorHAnsi"/>
          <w:lang w:val="uk-UA"/>
        </w:rPr>
        <w:t>повніть наведену нижче таблицю.</w:t>
      </w:r>
    </w:p>
    <w:p w14:paraId="166B17BE" w14:textId="55E57352" w:rsidR="00115F6B" w:rsidRPr="006F2A5E" w:rsidRDefault="0085135F" w:rsidP="00EC7837">
      <w:pPr>
        <w:spacing w:after="0" w:line="240" w:lineRule="auto"/>
        <w:rPr>
          <w:rFonts w:eastAsia="Arial" w:cstheme="minorHAnsi"/>
          <w:lang w:val="uk-UA"/>
        </w:rPr>
      </w:pPr>
      <w:r w:rsidRPr="006F2A5E">
        <w:rPr>
          <w:lang w:val="uk-UA"/>
        </w:rPr>
        <w:fldChar w:fldCharType="begin"/>
      </w:r>
      <w:r w:rsidRPr="006F2A5E">
        <w:rPr>
          <w:lang w:val="uk-UA"/>
        </w:rPr>
        <w:instrText xml:space="preserve"> LINK </w:instrText>
      </w:r>
      <w:r w:rsidR="00590238" w:rsidRPr="006F2A5E">
        <w:rPr>
          <w:lang w:val="uk-UA"/>
        </w:rPr>
        <w:instrText xml:space="preserve">Excel.Sheet.12 "C:\\Users\\sarychev\\Desktop\\СТРАХОВКИ Юра и Даша\\стархування + авто.xlsx" Лист3!R33C1:R59C10 </w:instrText>
      </w:r>
      <w:r w:rsidRPr="006F2A5E">
        <w:rPr>
          <w:lang w:val="uk-UA"/>
        </w:rPr>
        <w:instrText xml:space="preserve">\a \f 4 \h </w:instrText>
      </w:r>
      <w:r w:rsidR="00890E2A" w:rsidRPr="006F2A5E">
        <w:rPr>
          <w:lang w:val="uk-UA"/>
        </w:rPr>
        <w:instrText xml:space="preserve"> \* MERGEFORMAT </w:instrText>
      </w:r>
      <w:r w:rsidRPr="006F2A5E">
        <w:rPr>
          <w:lang w:val="uk-UA"/>
        </w:rPr>
        <w:fldChar w:fldCharType="separate"/>
      </w:r>
    </w:p>
    <w:p w14:paraId="44FB7011" w14:textId="3E3CE4B5" w:rsidR="006937CC" w:rsidRPr="006F2A5E" w:rsidRDefault="0085135F" w:rsidP="00EC7837">
      <w:pPr>
        <w:spacing w:after="0" w:line="240" w:lineRule="auto"/>
        <w:rPr>
          <w:rFonts w:eastAsia="Arial" w:cstheme="minorHAnsi"/>
          <w:lang w:val="uk-UA"/>
        </w:rPr>
      </w:pPr>
      <w:r w:rsidRPr="006F2A5E">
        <w:rPr>
          <w:rFonts w:eastAsia="Arial" w:cstheme="minorHAnsi"/>
          <w:lang w:val="uk-UA"/>
        </w:rPr>
        <w:fldChar w:fldCharType="end"/>
      </w:r>
    </w:p>
    <w:tbl>
      <w:tblPr>
        <w:tblW w:w="153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49"/>
        <w:gridCol w:w="2251"/>
        <w:gridCol w:w="1259"/>
        <w:gridCol w:w="876"/>
        <w:gridCol w:w="1043"/>
        <w:gridCol w:w="960"/>
        <w:gridCol w:w="3786"/>
        <w:gridCol w:w="4677"/>
      </w:tblGrid>
      <w:tr w:rsidR="001E0E86" w:rsidRPr="006F2A5E" w14:paraId="3A50187E" w14:textId="77777777" w:rsidTr="001F4075">
        <w:trPr>
          <w:trHeight w:val="1170"/>
        </w:trPr>
        <w:tc>
          <w:tcPr>
            <w:tcW w:w="449" w:type="dxa"/>
            <w:shd w:val="clear" w:color="auto" w:fill="auto"/>
            <w:vAlign w:val="center"/>
            <w:hideMark/>
          </w:tcPr>
          <w:p w14:paraId="4DFE08CD" w14:textId="77777777"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w:t>
            </w:r>
          </w:p>
        </w:tc>
        <w:tc>
          <w:tcPr>
            <w:tcW w:w="2251" w:type="dxa"/>
            <w:shd w:val="clear" w:color="auto" w:fill="auto"/>
            <w:vAlign w:val="center"/>
            <w:hideMark/>
          </w:tcPr>
          <w:p w14:paraId="25A49104" w14:textId="77777777"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 шасі</w:t>
            </w:r>
          </w:p>
        </w:tc>
        <w:tc>
          <w:tcPr>
            <w:tcW w:w="1259" w:type="dxa"/>
            <w:shd w:val="clear" w:color="auto" w:fill="auto"/>
            <w:vAlign w:val="center"/>
            <w:hideMark/>
          </w:tcPr>
          <w:p w14:paraId="355C198D" w14:textId="77777777"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Номерні знаки</w:t>
            </w:r>
          </w:p>
        </w:tc>
        <w:tc>
          <w:tcPr>
            <w:tcW w:w="876" w:type="dxa"/>
            <w:shd w:val="clear" w:color="auto" w:fill="auto"/>
            <w:vAlign w:val="center"/>
            <w:hideMark/>
          </w:tcPr>
          <w:p w14:paraId="294CFA8F" w14:textId="77777777"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Рік випуску</w:t>
            </w:r>
          </w:p>
        </w:tc>
        <w:tc>
          <w:tcPr>
            <w:tcW w:w="1043" w:type="dxa"/>
            <w:shd w:val="clear" w:color="auto" w:fill="auto"/>
            <w:vAlign w:val="center"/>
            <w:hideMark/>
          </w:tcPr>
          <w:p w14:paraId="09350C9B" w14:textId="77777777"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Об’єм двигуна, л</w:t>
            </w:r>
          </w:p>
        </w:tc>
        <w:tc>
          <w:tcPr>
            <w:tcW w:w="960" w:type="dxa"/>
            <w:shd w:val="clear" w:color="auto" w:fill="auto"/>
            <w:vAlign w:val="center"/>
            <w:hideMark/>
          </w:tcPr>
          <w:p w14:paraId="533142D1" w14:textId="77777777"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Calibri"/>
                <w:b/>
                <w:bCs/>
                <w:color w:val="000000"/>
                <w:lang w:val="uk-UA" w:eastAsia="uk-UA"/>
              </w:rPr>
              <w:t>Пробіг, км</w:t>
            </w:r>
          </w:p>
        </w:tc>
        <w:tc>
          <w:tcPr>
            <w:tcW w:w="3786" w:type="dxa"/>
            <w:shd w:val="clear" w:color="auto" w:fill="auto"/>
            <w:vAlign w:val="center"/>
            <w:hideMark/>
          </w:tcPr>
          <w:p w14:paraId="76A771A8" w14:textId="73379340"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Times New Roman"/>
                <w:b/>
                <w:bCs/>
                <w:color w:val="000000"/>
                <w:lang w:val="uk-UA" w:eastAsia="uk-UA"/>
              </w:rPr>
              <w:t xml:space="preserve">Вид страхування з терміном дії договору </w:t>
            </w:r>
          </w:p>
        </w:tc>
        <w:tc>
          <w:tcPr>
            <w:tcW w:w="4677" w:type="dxa"/>
            <w:shd w:val="clear" w:color="auto" w:fill="auto"/>
            <w:vAlign w:val="center"/>
            <w:hideMark/>
          </w:tcPr>
          <w:p w14:paraId="10C03F7B" w14:textId="618C6D04" w:rsidR="001E0E86" w:rsidRPr="006F2A5E" w:rsidRDefault="001E0E86" w:rsidP="001E0E86">
            <w:pPr>
              <w:spacing w:after="0" w:line="240" w:lineRule="auto"/>
              <w:jc w:val="center"/>
              <w:rPr>
                <w:rFonts w:ascii="Calibri" w:eastAsia="Times New Roman" w:hAnsi="Calibri" w:cs="Calibri"/>
                <w:b/>
                <w:bCs/>
                <w:color w:val="000000"/>
                <w:lang w:val="uk-UA" w:eastAsia="uk-UA"/>
              </w:rPr>
            </w:pPr>
            <w:r w:rsidRPr="006F2A5E">
              <w:rPr>
                <w:rFonts w:ascii="Calibri" w:eastAsia="Times New Roman" w:hAnsi="Calibri" w:cs="Times New Roman"/>
                <w:b/>
                <w:bCs/>
                <w:color w:val="000000"/>
                <w:lang w:val="uk-UA" w:eastAsia="uk-UA"/>
              </w:rPr>
              <w:t xml:space="preserve">КАСКО (зазначити тариф у % від страхової суми та реальну суму, яку необхідно сплатити Альянс Україна) грн.* з урахуванням терміну дії договору до 28.02.25 </w:t>
            </w:r>
            <w:r w:rsidR="007A59AA" w:rsidRPr="006F2A5E">
              <w:rPr>
                <w:rFonts w:ascii="Calibri" w:eastAsia="Times New Roman" w:hAnsi="Calibri" w:cs="Times New Roman"/>
                <w:b/>
                <w:bCs/>
                <w:color w:val="000000"/>
                <w:lang w:val="uk-UA" w:eastAsia="uk-UA"/>
              </w:rPr>
              <w:t xml:space="preserve">+ вартість полісів ОСЦПВ та ДЦВ </w:t>
            </w:r>
          </w:p>
        </w:tc>
      </w:tr>
      <w:tr w:rsidR="006937CC" w:rsidRPr="006F2A5E" w14:paraId="7C0596DA" w14:textId="77777777" w:rsidTr="001F4075">
        <w:trPr>
          <w:trHeight w:val="390"/>
        </w:trPr>
        <w:tc>
          <w:tcPr>
            <w:tcW w:w="15301" w:type="dxa"/>
            <w:gridSpan w:val="8"/>
            <w:shd w:val="clear" w:color="auto" w:fill="D9D9D9" w:themeFill="background1" w:themeFillShade="D9"/>
            <w:vAlign w:val="center"/>
            <w:hideMark/>
          </w:tcPr>
          <w:p w14:paraId="2DC86634" w14:textId="77777777" w:rsidR="006937CC" w:rsidRPr="006F2A5E" w:rsidRDefault="006937CC" w:rsidP="00FF17E0">
            <w:pPr>
              <w:spacing w:after="0" w:line="240" w:lineRule="auto"/>
              <w:jc w:val="center"/>
              <w:rPr>
                <w:rFonts w:ascii="Calibri" w:eastAsia="Times New Roman" w:hAnsi="Calibri" w:cs="Calibri"/>
                <w:b/>
                <w:bCs/>
                <w:color w:val="000000"/>
                <w:sz w:val="28"/>
                <w:szCs w:val="28"/>
                <w:lang w:val="uk-UA" w:eastAsia="uk-UA"/>
              </w:rPr>
            </w:pPr>
            <w:r w:rsidRPr="006F2A5E">
              <w:rPr>
                <w:rFonts w:ascii="Calibri" w:eastAsia="Times New Roman" w:hAnsi="Calibri" w:cs="Calibri"/>
                <w:b/>
                <w:bCs/>
                <w:color w:val="000000"/>
                <w:sz w:val="28"/>
                <w:szCs w:val="28"/>
                <w:lang w:val="uk-UA" w:eastAsia="uk-UA"/>
              </w:rPr>
              <w:t xml:space="preserve">Автомобіль NISSAN PATHFINDER </w:t>
            </w:r>
          </w:p>
        </w:tc>
      </w:tr>
      <w:tr w:rsidR="001E0E86" w:rsidRPr="006F2A5E" w14:paraId="7DD61355" w14:textId="77777777" w:rsidTr="001F4075">
        <w:trPr>
          <w:trHeight w:val="300"/>
        </w:trPr>
        <w:tc>
          <w:tcPr>
            <w:tcW w:w="449" w:type="dxa"/>
            <w:shd w:val="clear" w:color="auto" w:fill="auto"/>
            <w:vAlign w:val="center"/>
          </w:tcPr>
          <w:p w14:paraId="7D7931B6" w14:textId="77777777" w:rsidR="001E0E86" w:rsidRPr="006F2A5E" w:rsidRDefault="001E0E86" w:rsidP="00FF17E0">
            <w:pPr>
              <w:spacing w:after="0" w:line="240" w:lineRule="auto"/>
              <w:jc w:val="center"/>
              <w:rPr>
                <w:rFonts w:ascii="Calibri" w:eastAsia="Times New Roman" w:hAnsi="Calibri" w:cs="Calibri"/>
                <w:color w:val="000000"/>
                <w:lang w:val="uk-UA" w:eastAsia="uk-UA"/>
              </w:rPr>
            </w:pPr>
            <w:r w:rsidRPr="006F2A5E">
              <w:rPr>
                <w:rFonts w:ascii="Calibri" w:eastAsia="Times New Roman" w:hAnsi="Calibri" w:cs="Calibri"/>
                <w:color w:val="000000"/>
                <w:lang w:val="uk-UA" w:eastAsia="uk-UA"/>
              </w:rPr>
              <w:t>1</w:t>
            </w:r>
          </w:p>
        </w:tc>
        <w:tc>
          <w:tcPr>
            <w:tcW w:w="2251" w:type="dxa"/>
            <w:shd w:val="clear" w:color="auto" w:fill="auto"/>
            <w:vAlign w:val="center"/>
          </w:tcPr>
          <w:p w14:paraId="2D751186" w14:textId="77777777" w:rsidR="001E0E86" w:rsidRPr="006F2A5E" w:rsidRDefault="001E0E86" w:rsidP="00FF17E0">
            <w:pPr>
              <w:spacing w:after="0" w:line="240" w:lineRule="auto"/>
              <w:jc w:val="center"/>
              <w:rPr>
                <w:rFonts w:eastAsia="Times New Roman" w:cs="Calibri"/>
                <w:sz w:val="20"/>
                <w:szCs w:val="20"/>
                <w:lang w:val="uk-UA" w:eastAsia="uk-UA"/>
              </w:rPr>
            </w:pPr>
            <w:r w:rsidRPr="006F2A5E">
              <w:rPr>
                <w:sz w:val="20"/>
                <w:szCs w:val="20"/>
              </w:rPr>
              <w:t>VSKJVWR51U0555254</w:t>
            </w:r>
          </w:p>
        </w:tc>
        <w:tc>
          <w:tcPr>
            <w:tcW w:w="1259" w:type="dxa"/>
            <w:shd w:val="clear" w:color="auto" w:fill="auto"/>
            <w:vAlign w:val="center"/>
          </w:tcPr>
          <w:p w14:paraId="7F2E05A3" w14:textId="77777777" w:rsidR="001E0E86" w:rsidRPr="006F2A5E" w:rsidRDefault="001E0E86" w:rsidP="00FF17E0">
            <w:pPr>
              <w:jc w:val="center"/>
              <w:rPr>
                <w:sz w:val="20"/>
                <w:szCs w:val="20"/>
              </w:rPr>
            </w:pPr>
            <w:r w:rsidRPr="006F2A5E">
              <w:rPr>
                <w:sz w:val="20"/>
                <w:szCs w:val="20"/>
              </w:rPr>
              <w:t>КА</w:t>
            </w:r>
            <w:r w:rsidRPr="006F2A5E">
              <w:rPr>
                <w:sz w:val="20"/>
                <w:szCs w:val="20"/>
                <w:lang w:val="uk-UA"/>
              </w:rPr>
              <w:t xml:space="preserve"> </w:t>
            </w:r>
            <w:r w:rsidRPr="006F2A5E">
              <w:rPr>
                <w:sz w:val="20"/>
                <w:szCs w:val="20"/>
              </w:rPr>
              <w:t>3409</w:t>
            </w:r>
            <w:r w:rsidRPr="006F2A5E">
              <w:rPr>
                <w:sz w:val="20"/>
                <w:szCs w:val="20"/>
                <w:lang w:val="uk-UA"/>
              </w:rPr>
              <w:t xml:space="preserve"> </w:t>
            </w:r>
            <w:r w:rsidRPr="006F2A5E">
              <w:rPr>
                <w:sz w:val="20"/>
                <w:szCs w:val="20"/>
              </w:rPr>
              <w:t>МО</w:t>
            </w:r>
          </w:p>
        </w:tc>
        <w:tc>
          <w:tcPr>
            <w:tcW w:w="876" w:type="dxa"/>
            <w:shd w:val="clear" w:color="auto" w:fill="auto"/>
            <w:vAlign w:val="center"/>
          </w:tcPr>
          <w:p w14:paraId="239B34C1" w14:textId="77777777" w:rsidR="001E0E86" w:rsidRPr="006F2A5E" w:rsidRDefault="001E0E86" w:rsidP="00FF17E0">
            <w:pPr>
              <w:spacing w:after="0" w:line="240" w:lineRule="auto"/>
              <w:jc w:val="center"/>
              <w:rPr>
                <w:rFonts w:eastAsia="Times New Roman" w:cs="Calibri"/>
                <w:sz w:val="20"/>
                <w:szCs w:val="20"/>
                <w:lang w:val="uk-UA" w:eastAsia="uk-UA"/>
              </w:rPr>
            </w:pPr>
            <w:r w:rsidRPr="006F2A5E">
              <w:rPr>
                <w:sz w:val="20"/>
                <w:szCs w:val="20"/>
              </w:rPr>
              <w:t>2014</w:t>
            </w:r>
          </w:p>
        </w:tc>
        <w:tc>
          <w:tcPr>
            <w:tcW w:w="1043" w:type="dxa"/>
            <w:shd w:val="clear" w:color="auto" w:fill="auto"/>
            <w:vAlign w:val="center"/>
          </w:tcPr>
          <w:p w14:paraId="14439161" w14:textId="77777777" w:rsidR="001E0E86" w:rsidRPr="006F2A5E" w:rsidRDefault="001E0E86" w:rsidP="00FF17E0">
            <w:pPr>
              <w:spacing w:after="0" w:line="240" w:lineRule="auto"/>
              <w:jc w:val="center"/>
              <w:rPr>
                <w:rFonts w:eastAsia="Times New Roman" w:cs="Calibri"/>
                <w:color w:val="000000"/>
                <w:sz w:val="20"/>
                <w:szCs w:val="20"/>
                <w:lang w:val="uk-UA" w:eastAsia="uk-UA"/>
              </w:rPr>
            </w:pPr>
            <w:r w:rsidRPr="006F2A5E">
              <w:rPr>
                <w:sz w:val="20"/>
                <w:szCs w:val="20"/>
              </w:rPr>
              <w:t>2,5</w:t>
            </w:r>
          </w:p>
        </w:tc>
        <w:tc>
          <w:tcPr>
            <w:tcW w:w="960" w:type="dxa"/>
            <w:shd w:val="clear" w:color="auto" w:fill="auto"/>
            <w:vAlign w:val="center"/>
          </w:tcPr>
          <w:p w14:paraId="7F2CF1BA" w14:textId="77777777" w:rsidR="001E0E86" w:rsidRPr="006F2A5E" w:rsidRDefault="001E0E86" w:rsidP="00FF17E0">
            <w:pPr>
              <w:spacing w:after="0" w:line="240" w:lineRule="auto"/>
              <w:jc w:val="center"/>
              <w:rPr>
                <w:rFonts w:eastAsia="Times New Roman" w:cs="Calibri"/>
                <w:color w:val="000000"/>
                <w:sz w:val="20"/>
                <w:szCs w:val="20"/>
                <w:lang w:val="uk-UA" w:eastAsia="uk-UA"/>
              </w:rPr>
            </w:pPr>
            <w:r w:rsidRPr="006F2A5E">
              <w:rPr>
                <w:sz w:val="20"/>
                <w:szCs w:val="20"/>
              </w:rPr>
              <w:t>180000</w:t>
            </w:r>
          </w:p>
        </w:tc>
        <w:tc>
          <w:tcPr>
            <w:tcW w:w="3786" w:type="dxa"/>
            <w:shd w:val="clear" w:color="auto" w:fill="auto"/>
            <w:vAlign w:val="center"/>
          </w:tcPr>
          <w:p w14:paraId="1B456882" w14:textId="7017A924" w:rsidR="001E0E86" w:rsidRPr="006F2A5E" w:rsidRDefault="0000067B" w:rsidP="00FF17E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01.08.2024</w:t>
            </w:r>
          </w:p>
        </w:tc>
        <w:tc>
          <w:tcPr>
            <w:tcW w:w="4677" w:type="dxa"/>
            <w:shd w:val="clear" w:color="auto" w:fill="auto"/>
            <w:vAlign w:val="center"/>
          </w:tcPr>
          <w:p w14:paraId="50C7034A" w14:textId="70A53D95" w:rsidR="001E0E86" w:rsidRPr="006F2A5E" w:rsidRDefault="00295626" w:rsidP="00FF17E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6F2A5E" w14:paraId="4B3D4F41" w14:textId="77777777" w:rsidTr="001F4075">
        <w:trPr>
          <w:trHeight w:val="300"/>
        </w:trPr>
        <w:tc>
          <w:tcPr>
            <w:tcW w:w="15301" w:type="dxa"/>
            <w:gridSpan w:val="8"/>
            <w:shd w:val="clear" w:color="auto" w:fill="D9D9D9" w:themeFill="background1" w:themeFillShade="D9"/>
            <w:vAlign w:val="center"/>
          </w:tcPr>
          <w:p w14:paraId="18B0A1D6" w14:textId="77777777" w:rsidR="006937CC" w:rsidRPr="006F2A5E" w:rsidRDefault="006937CC" w:rsidP="00FF17E0">
            <w:pPr>
              <w:spacing w:after="0" w:line="240" w:lineRule="auto"/>
              <w:jc w:val="center"/>
              <w:rPr>
                <w:rFonts w:ascii="Calibri" w:eastAsia="Times New Roman" w:hAnsi="Calibri" w:cs="Calibri"/>
                <w:b/>
                <w:color w:val="000000"/>
                <w:sz w:val="28"/>
                <w:szCs w:val="28"/>
                <w:lang w:val="uk-UA" w:eastAsia="uk-UA"/>
              </w:rPr>
            </w:pPr>
            <w:r w:rsidRPr="006F2A5E">
              <w:rPr>
                <w:rFonts w:ascii="Calibri" w:eastAsia="Times New Roman" w:hAnsi="Calibri" w:cs="Calibri"/>
                <w:b/>
                <w:color w:val="000000"/>
                <w:sz w:val="28"/>
                <w:szCs w:val="28"/>
                <w:lang w:val="uk-UA" w:eastAsia="uk-UA"/>
              </w:rPr>
              <w:t>Автомобілі IVECO Daily 35C15V 2021 року</w:t>
            </w:r>
          </w:p>
        </w:tc>
      </w:tr>
      <w:tr w:rsidR="00EC23F7" w:rsidRPr="006F2A5E" w14:paraId="40DCB3A1" w14:textId="77777777" w:rsidTr="001F4075">
        <w:trPr>
          <w:trHeight w:val="300"/>
        </w:trPr>
        <w:tc>
          <w:tcPr>
            <w:tcW w:w="449" w:type="dxa"/>
            <w:shd w:val="clear" w:color="auto" w:fill="auto"/>
            <w:vAlign w:val="center"/>
          </w:tcPr>
          <w:p w14:paraId="53A9C650" w14:textId="4A17B36F"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2</w:t>
            </w:r>
          </w:p>
        </w:tc>
        <w:tc>
          <w:tcPr>
            <w:tcW w:w="2251" w:type="dxa"/>
            <w:shd w:val="clear" w:color="auto" w:fill="auto"/>
            <w:vAlign w:val="center"/>
          </w:tcPr>
          <w:p w14:paraId="3329BD09"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rPr>
              <w:t>ZCFC</w:t>
            </w:r>
            <w:r w:rsidRPr="006F2A5E">
              <w:rPr>
                <w:sz w:val="20"/>
                <w:szCs w:val="20"/>
                <w:lang w:val="ru-RU"/>
              </w:rPr>
              <w:t>635</w:t>
            </w:r>
            <w:r w:rsidRPr="006F2A5E">
              <w:rPr>
                <w:sz w:val="20"/>
                <w:szCs w:val="20"/>
              </w:rPr>
              <w:t>D</w:t>
            </w:r>
            <w:r w:rsidRPr="006F2A5E">
              <w:rPr>
                <w:sz w:val="20"/>
                <w:szCs w:val="20"/>
                <w:lang w:val="ru-RU"/>
              </w:rPr>
              <w:t>405417660</w:t>
            </w:r>
          </w:p>
        </w:tc>
        <w:tc>
          <w:tcPr>
            <w:tcW w:w="1259" w:type="dxa"/>
            <w:shd w:val="clear" w:color="auto" w:fill="auto"/>
            <w:vAlign w:val="center"/>
          </w:tcPr>
          <w:p w14:paraId="6345D12B" w14:textId="77777777" w:rsidR="00EC23F7" w:rsidRPr="006F2A5E" w:rsidRDefault="00EC23F7" w:rsidP="00EC23F7">
            <w:pPr>
              <w:jc w:val="center"/>
              <w:rPr>
                <w:sz w:val="20"/>
                <w:szCs w:val="20"/>
                <w:lang w:val="ru-RU"/>
              </w:rPr>
            </w:pPr>
            <w:r w:rsidRPr="006F2A5E">
              <w:rPr>
                <w:sz w:val="20"/>
                <w:szCs w:val="20"/>
              </w:rPr>
              <w:t>KA</w:t>
            </w:r>
            <w:r w:rsidRPr="006F2A5E">
              <w:rPr>
                <w:sz w:val="20"/>
                <w:szCs w:val="20"/>
                <w:lang w:val="ru-RU"/>
              </w:rPr>
              <w:t xml:space="preserve"> 6132 </w:t>
            </w:r>
            <w:r w:rsidRPr="006F2A5E">
              <w:rPr>
                <w:sz w:val="20"/>
                <w:szCs w:val="20"/>
              </w:rPr>
              <w:t>EH</w:t>
            </w:r>
          </w:p>
        </w:tc>
        <w:tc>
          <w:tcPr>
            <w:tcW w:w="876" w:type="dxa"/>
            <w:shd w:val="clear" w:color="auto" w:fill="auto"/>
            <w:vAlign w:val="center"/>
          </w:tcPr>
          <w:p w14:paraId="087642BB"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lang w:val="ru-RU"/>
              </w:rPr>
              <w:t>2021</w:t>
            </w:r>
          </w:p>
        </w:tc>
        <w:tc>
          <w:tcPr>
            <w:tcW w:w="1043" w:type="dxa"/>
            <w:shd w:val="clear" w:color="auto" w:fill="auto"/>
            <w:vAlign w:val="center"/>
          </w:tcPr>
          <w:p w14:paraId="3BEAA6D2"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lang w:val="ru-RU"/>
              </w:rPr>
              <w:t>3</w:t>
            </w:r>
          </w:p>
        </w:tc>
        <w:tc>
          <w:tcPr>
            <w:tcW w:w="960" w:type="dxa"/>
            <w:shd w:val="clear" w:color="auto" w:fill="auto"/>
            <w:vAlign w:val="center"/>
          </w:tcPr>
          <w:p w14:paraId="340EAA8B"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lang w:val="ru-RU"/>
              </w:rPr>
              <w:t>180 700</w:t>
            </w:r>
          </w:p>
        </w:tc>
        <w:tc>
          <w:tcPr>
            <w:tcW w:w="3786" w:type="dxa"/>
            <w:shd w:val="clear" w:color="auto" w:fill="auto"/>
            <w:vAlign w:val="center"/>
          </w:tcPr>
          <w:p w14:paraId="5375A36C" w14:textId="3C467B67"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vAlign w:val="center"/>
          </w:tcPr>
          <w:p w14:paraId="630B3AD4" w14:textId="115DFE1B"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387BE3FB" w14:textId="77777777" w:rsidTr="001F4075">
        <w:trPr>
          <w:trHeight w:val="300"/>
        </w:trPr>
        <w:tc>
          <w:tcPr>
            <w:tcW w:w="449" w:type="dxa"/>
            <w:shd w:val="clear" w:color="auto" w:fill="auto"/>
            <w:vAlign w:val="center"/>
          </w:tcPr>
          <w:p w14:paraId="6DE3EE71" w14:textId="3DEF6351"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3</w:t>
            </w:r>
          </w:p>
        </w:tc>
        <w:tc>
          <w:tcPr>
            <w:tcW w:w="2251" w:type="dxa"/>
            <w:shd w:val="clear" w:color="auto" w:fill="auto"/>
            <w:vAlign w:val="center"/>
          </w:tcPr>
          <w:p w14:paraId="5C3F65C7"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rPr>
              <w:t>ZCFC</w:t>
            </w:r>
            <w:r w:rsidRPr="006F2A5E">
              <w:rPr>
                <w:sz w:val="20"/>
                <w:szCs w:val="20"/>
                <w:lang w:val="uk-UA"/>
              </w:rPr>
              <w:t>635</w:t>
            </w:r>
            <w:r w:rsidRPr="006F2A5E">
              <w:rPr>
                <w:sz w:val="20"/>
                <w:szCs w:val="20"/>
              </w:rPr>
              <w:t>D</w:t>
            </w:r>
            <w:r w:rsidRPr="006F2A5E">
              <w:rPr>
                <w:sz w:val="20"/>
                <w:szCs w:val="20"/>
                <w:lang w:val="uk-UA"/>
              </w:rPr>
              <w:t>605417983</w:t>
            </w:r>
          </w:p>
        </w:tc>
        <w:tc>
          <w:tcPr>
            <w:tcW w:w="1259" w:type="dxa"/>
            <w:shd w:val="clear" w:color="auto" w:fill="auto"/>
            <w:vAlign w:val="center"/>
          </w:tcPr>
          <w:p w14:paraId="07305F89" w14:textId="77777777" w:rsidR="00EC23F7" w:rsidRPr="006F2A5E" w:rsidRDefault="00EC23F7" w:rsidP="00EC23F7">
            <w:pPr>
              <w:jc w:val="center"/>
              <w:rPr>
                <w:sz w:val="20"/>
                <w:szCs w:val="20"/>
                <w:lang w:val="uk-UA"/>
              </w:rPr>
            </w:pPr>
            <w:r w:rsidRPr="006F2A5E">
              <w:rPr>
                <w:sz w:val="20"/>
                <w:szCs w:val="20"/>
              </w:rPr>
              <w:t>KA</w:t>
            </w:r>
            <w:r w:rsidRPr="006F2A5E">
              <w:rPr>
                <w:sz w:val="20"/>
                <w:szCs w:val="20"/>
                <w:lang w:val="uk-UA"/>
              </w:rPr>
              <w:t xml:space="preserve"> 6182 </w:t>
            </w:r>
            <w:r w:rsidRPr="006F2A5E">
              <w:rPr>
                <w:sz w:val="20"/>
                <w:szCs w:val="20"/>
              </w:rPr>
              <w:t>EH</w:t>
            </w:r>
          </w:p>
        </w:tc>
        <w:tc>
          <w:tcPr>
            <w:tcW w:w="876" w:type="dxa"/>
            <w:shd w:val="clear" w:color="auto" w:fill="auto"/>
            <w:vAlign w:val="center"/>
          </w:tcPr>
          <w:p w14:paraId="65CDAEE2"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lang w:val="uk-UA"/>
              </w:rPr>
              <w:t>2021</w:t>
            </w:r>
          </w:p>
        </w:tc>
        <w:tc>
          <w:tcPr>
            <w:tcW w:w="1043" w:type="dxa"/>
            <w:shd w:val="clear" w:color="auto" w:fill="auto"/>
            <w:vAlign w:val="center"/>
          </w:tcPr>
          <w:p w14:paraId="1EBB0313"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lang w:val="uk-UA"/>
              </w:rPr>
              <w:t>3</w:t>
            </w:r>
          </w:p>
        </w:tc>
        <w:tc>
          <w:tcPr>
            <w:tcW w:w="960" w:type="dxa"/>
            <w:shd w:val="clear" w:color="auto" w:fill="auto"/>
            <w:vAlign w:val="center"/>
          </w:tcPr>
          <w:p w14:paraId="0771A3C2"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lang w:val="uk-UA"/>
              </w:rPr>
              <w:t>201 458</w:t>
            </w:r>
          </w:p>
        </w:tc>
        <w:tc>
          <w:tcPr>
            <w:tcW w:w="3786" w:type="dxa"/>
            <w:shd w:val="clear" w:color="auto" w:fill="auto"/>
            <w:vAlign w:val="center"/>
          </w:tcPr>
          <w:p w14:paraId="4C78C056" w14:textId="47E2F2F3"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4F778D7D" w14:textId="7CE5987F"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6CEED401" w14:textId="77777777" w:rsidTr="001F4075">
        <w:trPr>
          <w:trHeight w:val="300"/>
        </w:trPr>
        <w:tc>
          <w:tcPr>
            <w:tcW w:w="449" w:type="dxa"/>
            <w:shd w:val="clear" w:color="auto" w:fill="auto"/>
            <w:vAlign w:val="center"/>
          </w:tcPr>
          <w:p w14:paraId="03E5D96C" w14:textId="6C996F8D"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4</w:t>
            </w:r>
          </w:p>
        </w:tc>
        <w:tc>
          <w:tcPr>
            <w:tcW w:w="2251" w:type="dxa"/>
            <w:shd w:val="clear" w:color="auto" w:fill="auto"/>
            <w:vAlign w:val="center"/>
          </w:tcPr>
          <w:p w14:paraId="23D2B16B"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rPr>
              <w:t>ZCFC635D405417982</w:t>
            </w:r>
          </w:p>
        </w:tc>
        <w:tc>
          <w:tcPr>
            <w:tcW w:w="1259" w:type="dxa"/>
            <w:shd w:val="clear" w:color="auto" w:fill="auto"/>
            <w:vAlign w:val="center"/>
          </w:tcPr>
          <w:p w14:paraId="64ED1DA7" w14:textId="77777777" w:rsidR="00EC23F7" w:rsidRPr="006F2A5E" w:rsidRDefault="00EC23F7" w:rsidP="00EC23F7">
            <w:pPr>
              <w:jc w:val="center"/>
              <w:rPr>
                <w:sz w:val="20"/>
                <w:szCs w:val="20"/>
              </w:rPr>
            </w:pPr>
            <w:r w:rsidRPr="006F2A5E">
              <w:rPr>
                <w:sz w:val="20"/>
                <w:szCs w:val="20"/>
              </w:rPr>
              <w:t>KA 6129 EH</w:t>
            </w:r>
          </w:p>
        </w:tc>
        <w:tc>
          <w:tcPr>
            <w:tcW w:w="876" w:type="dxa"/>
            <w:shd w:val="clear" w:color="auto" w:fill="auto"/>
            <w:vAlign w:val="center"/>
          </w:tcPr>
          <w:p w14:paraId="779769F4"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rPr>
              <w:t>2021</w:t>
            </w:r>
          </w:p>
        </w:tc>
        <w:tc>
          <w:tcPr>
            <w:tcW w:w="1043" w:type="dxa"/>
            <w:shd w:val="clear" w:color="auto" w:fill="auto"/>
            <w:vAlign w:val="center"/>
          </w:tcPr>
          <w:p w14:paraId="06C8B120"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rPr>
              <w:t>3</w:t>
            </w:r>
          </w:p>
        </w:tc>
        <w:tc>
          <w:tcPr>
            <w:tcW w:w="960" w:type="dxa"/>
            <w:shd w:val="clear" w:color="auto" w:fill="auto"/>
            <w:vAlign w:val="center"/>
          </w:tcPr>
          <w:p w14:paraId="5C3FD949"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rPr>
              <w:t>148 070</w:t>
            </w:r>
          </w:p>
        </w:tc>
        <w:tc>
          <w:tcPr>
            <w:tcW w:w="3786" w:type="dxa"/>
            <w:shd w:val="clear" w:color="auto" w:fill="auto"/>
          </w:tcPr>
          <w:p w14:paraId="3849009C" w14:textId="5A2DAC72"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63A931F8" w14:textId="0C32B7CE"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7E4F88C4" w14:textId="77777777" w:rsidTr="001F4075">
        <w:trPr>
          <w:trHeight w:val="300"/>
        </w:trPr>
        <w:tc>
          <w:tcPr>
            <w:tcW w:w="449" w:type="dxa"/>
            <w:shd w:val="clear" w:color="auto" w:fill="auto"/>
            <w:vAlign w:val="center"/>
            <w:hideMark/>
          </w:tcPr>
          <w:p w14:paraId="21480D32" w14:textId="74723CC1"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5</w:t>
            </w:r>
          </w:p>
        </w:tc>
        <w:tc>
          <w:tcPr>
            <w:tcW w:w="2251" w:type="dxa"/>
            <w:shd w:val="clear" w:color="auto" w:fill="auto"/>
            <w:vAlign w:val="center"/>
          </w:tcPr>
          <w:p w14:paraId="642F011E"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rPr>
              <w:t>ZCFC635D505418302</w:t>
            </w:r>
          </w:p>
        </w:tc>
        <w:tc>
          <w:tcPr>
            <w:tcW w:w="1259" w:type="dxa"/>
            <w:shd w:val="clear" w:color="auto" w:fill="auto"/>
            <w:vAlign w:val="center"/>
          </w:tcPr>
          <w:p w14:paraId="7A4AC073" w14:textId="77777777" w:rsidR="00EC23F7" w:rsidRPr="006F2A5E" w:rsidRDefault="00EC23F7" w:rsidP="00EC23F7">
            <w:pPr>
              <w:jc w:val="center"/>
              <w:rPr>
                <w:sz w:val="20"/>
                <w:szCs w:val="20"/>
              </w:rPr>
            </w:pPr>
            <w:r w:rsidRPr="006F2A5E">
              <w:rPr>
                <w:sz w:val="20"/>
                <w:szCs w:val="20"/>
              </w:rPr>
              <w:t>KA 6139 EH</w:t>
            </w:r>
          </w:p>
        </w:tc>
        <w:tc>
          <w:tcPr>
            <w:tcW w:w="876" w:type="dxa"/>
            <w:shd w:val="clear" w:color="auto" w:fill="auto"/>
            <w:vAlign w:val="center"/>
          </w:tcPr>
          <w:p w14:paraId="20C5F2D7" w14:textId="77777777" w:rsidR="00EC23F7" w:rsidRPr="006F2A5E" w:rsidRDefault="00EC23F7" w:rsidP="00EC23F7">
            <w:pPr>
              <w:spacing w:after="0" w:line="240" w:lineRule="auto"/>
              <w:jc w:val="center"/>
              <w:rPr>
                <w:rFonts w:eastAsia="Times New Roman" w:cs="Calibri"/>
                <w:sz w:val="20"/>
                <w:szCs w:val="20"/>
                <w:lang w:val="uk-UA" w:eastAsia="uk-UA"/>
              </w:rPr>
            </w:pPr>
            <w:r w:rsidRPr="006F2A5E">
              <w:rPr>
                <w:sz w:val="20"/>
                <w:szCs w:val="20"/>
              </w:rPr>
              <w:t>2021</w:t>
            </w:r>
          </w:p>
        </w:tc>
        <w:tc>
          <w:tcPr>
            <w:tcW w:w="1043" w:type="dxa"/>
            <w:shd w:val="clear" w:color="auto" w:fill="auto"/>
            <w:vAlign w:val="center"/>
          </w:tcPr>
          <w:p w14:paraId="6501EDB5"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rPr>
              <w:t>3</w:t>
            </w:r>
          </w:p>
        </w:tc>
        <w:tc>
          <w:tcPr>
            <w:tcW w:w="960" w:type="dxa"/>
            <w:shd w:val="clear" w:color="auto" w:fill="auto"/>
            <w:vAlign w:val="center"/>
          </w:tcPr>
          <w:p w14:paraId="16091D29" w14:textId="77777777" w:rsidR="00EC23F7" w:rsidRPr="006F2A5E" w:rsidRDefault="00EC23F7" w:rsidP="00EC23F7">
            <w:pPr>
              <w:spacing w:after="0" w:line="240" w:lineRule="auto"/>
              <w:jc w:val="center"/>
              <w:rPr>
                <w:rFonts w:eastAsia="Times New Roman" w:cs="Calibri"/>
                <w:color w:val="000000"/>
                <w:sz w:val="20"/>
                <w:szCs w:val="20"/>
                <w:lang w:val="uk-UA" w:eastAsia="uk-UA"/>
              </w:rPr>
            </w:pPr>
            <w:r w:rsidRPr="006F2A5E">
              <w:rPr>
                <w:sz w:val="20"/>
                <w:szCs w:val="20"/>
              </w:rPr>
              <w:t>107 700</w:t>
            </w:r>
          </w:p>
        </w:tc>
        <w:tc>
          <w:tcPr>
            <w:tcW w:w="3786" w:type="dxa"/>
            <w:shd w:val="clear" w:color="auto" w:fill="auto"/>
            <w:hideMark/>
          </w:tcPr>
          <w:p w14:paraId="65997950" w14:textId="41F1DB25"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hideMark/>
          </w:tcPr>
          <w:p w14:paraId="4BCFCF46" w14:textId="018530B8"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1A5FDAE8" w14:textId="77777777" w:rsidTr="001F4075">
        <w:trPr>
          <w:trHeight w:val="300"/>
        </w:trPr>
        <w:tc>
          <w:tcPr>
            <w:tcW w:w="449" w:type="dxa"/>
            <w:shd w:val="clear" w:color="auto" w:fill="auto"/>
            <w:vAlign w:val="center"/>
          </w:tcPr>
          <w:p w14:paraId="4C3ECD53" w14:textId="7A1B477D"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6</w:t>
            </w:r>
          </w:p>
        </w:tc>
        <w:tc>
          <w:tcPr>
            <w:tcW w:w="2251" w:type="dxa"/>
            <w:shd w:val="clear" w:color="auto" w:fill="auto"/>
            <w:vAlign w:val="center"/>
          </w:tcPr>
          <w:p w14:paraId="2057C863" w14:textId="77777777" w:rsidR="00EC23F7" w:rsidRPr="006F2A5E" w:rsidRDefault="00EC23F7" w:rsidP="00EC23F7">
            <w:pPr>
              <w:spacing w:after="0" w:line="240" w:lineRule="auto"/>
              <w:jc w:val="center"/>
              <w:rPr>
                <w:rFonts w:cs="Arial"/>
                <w:sz w:val="20"/>
                <w:szCs w:val="20"/>
                <w:lang w:val="uk-UA" w:eastAsia="ru-RU"/>
              </w:rPr>
            </w:pPr>
            <w:r w:rsidRPr="006F2A5E">
              <w:rPr>
                <w:sz w:val="20"/>
                <w:szCs w:val="20"/>
              </w:rPr>
              <w:t>ZCFC635D905419582</w:t>
            </w:r>
          </w:p>
        </w:tc>
        <w:tc>
          <w:tcPr>
            <w:tcW w:w="1259" w:type="dxa"/>
            <w:shd w:val="clear" w:color="auto" w:fill="auto"/>
            <w:vAlign w:val="center"/>
          </w:tcPr>
          <w:p w14:paraId="62AF52A2" w14:textId="77777777" w:rsidR="00EC23F7" w:rsidRPr="006F2A5E" w:rsidRDefault="00EC23F7" w:rsidP="00EC23F7">
            <w:pPr>
              <w:jc w:val="center"/>
              <w:rPr>
                <w:sz w:val="20"/>
                <w:szCs w:val="20"/>
              </w:rPr>
            </w:pPr>
            <w:r w:rsidRPr="006F2A5E">
              <w:rPr>
                <w:sz w:val="20"/>
                <w:szCs w:val="20"/>
              </w:rPr>
              <w:t>KA 6142 EH</w:t>
            </w:r>
          </w:p>
        </w:tc>
        <w:tc>
          <w:tcPr>
            <w:tcW w:w="876" w:type="dxa"/>
            <w:shd w:val="clear" w:color="auto" w:fill="auto"/>
            <w:vAlign w:val="center"/>
          </w:tcPr>
          <w:p w14:paraId="7B01F46E"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150B092A"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636B44A1"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114 000</w:t>
            </w:r>
          </w:p>
        </w:tc>
        <w:tc>
          <w:tcPr>
            <w:tcW w:w="3786" w:type="dxa"/>
            <w:shd w:val="clear" w:color="auto" w:fill="auto"/>
            <w:vAlign w:val="center"/>
          </w:tcPr>
          <w:p w14:paraId="57FADCED" w14:textId="66DC79E1"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4DFA6775" w14:textId="485DC242"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00AF63EA" w14:textId="77777777" w:rsidTr="001F4075">
        <w:trPr>
          <w:trHeight w:val="300"/>
        </w:trPr>
        <w:tc>
          <w:tcPr>
            <w:tcW w:w="449" w:type="dxa"/>
            <w:shd w:val="clear" w:color="auto" w:fill="auto"/>
            <w:vAlign w:val="center"/>
          </w:tcPr>
          <w:p w14:paraId="6A5DC33B" w14:textId="6D0168C3"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7</w:t>
            </w:r>
          </w:p>
        </w:tc>
        <w:tc>
          <w:tcPr>
            <w:tcW w:w="2251" w:type="dxa"/>
            <w:shd w:val="clear" w:color="auto" w:fill="auto"/>
            <w:vAlign w:val="center"/>
          </w:tcPr>
          <w:p w14:paraId="2A179D2E" w14:textId="77777777" w:rsidR="00EC23F7" w:rsidRPr="006F2A5E" w:rsidRDefault="00EC23F7" w:rsidP="00EC23F7">
            <w:pPr>
              <w:spacing w:after="0" w:line="240" w:lineRule="auto"/>
              <w:jc w:val="center"/>
              <w:rPr>
                <w:rFonts w:cs="Arial"/>
                <w:sz w:val="20"/>
                <w:szCs w:val="20"/>
                <w:lang w:val="uk-UA" w:eastAsia="ru-RU"/>
              </w:rPr>
            </w:pPr>
            <w:r w:rsidRPr="006F2A5E">
              <w:rPr>
                <w:sz w:val="20"/>
                <w:szCs w:val="20"/>
              </w:rPr>
              <w:t>ZCFC635D705419581</w:t>
            </w:r>
          </w:p>
        </w:tc>
        <w:tc>
          <w:tcPr>
            <w:tcW w:w="1259" w:type="dxa"/>
            <w:shd w:val="clear" w:color="auto" w:fill="auto"/>
            <w:vAlign w:val="center"/>
          </w:tcPr>
          <w:p w14:paraId="66F5B304" w14:textId="77777777" w:rsidR="00EC23F7" w:rsidRPr="006F2A5E" w:rsidRDefault="00EC23F7" w:rsidP="00EC23F7">
            <w:pPr>
              <w:jc w:val="center"/>
              <w:rPr>
                <w:sz w:val="20"/>
                <w:szCs w:val="20"/>
              </w:rPr>
            </w:pPr>
            <w:r w:rsidRPr="006F2A5E">
              <w:rPr>
                <w:sz w:val="20"/>
                <w:szCs w:val="20"/>
              </w:rPr>
              <w:t>KA 6154 EH</w:t>
            </w:r>
          </w:p>
        </w:tc>
        <w:tc>
          <w:tcPr>
            <w:tcW w:w="876" w:type="dxa"/>
            <w:shd w:val="clear" w:color="auto" w:fill="auto"/>
            <w:vAlign w:val="center"/>
          </w:tcPr>
          <w:p w14:paraId="7AE1A154"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3CF6FD8A"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6A6971DE"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139 700</w:t>
            </w:r>
          </w:p>
        </w:tc>
        <w:tc>
          <w:tcPr>
            <w:tcW w:w="3786" w:type="dxa"/>
            <w:shd w:val="clear" w:color="auto" w:fill="auto"/>
          </w:tcPr>
          <w:p w14:paraId="36F98A67" w14:textId="3448AA56"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1E3F626B" w14:textId="17FE3980"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3F72D5AD" w14:textId="77777777" w:rsidTr="001F4075">
        <w:trPr>
          <w:trHeight w:val="300"/>
        </w:trPr>
        <w:tc>
          <w:tcPr>
            <w:tcW w:w="449" w:type="dxa"/>
            <w:shd w:val="clear" w:color="auto" w:fill="auto"/>
            <w:vAlign w:val="center"/>
          </w:tcPr>
          <w:p w14:paraId="6398AE98" w14:textId="22D36917"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8</w:t>
            </w:r>
          </w:p>
        </w:tc>
        <w:tc>
          <w:tcPr>
            <w:tcW w:w="2251" w:type="dxa"/>
            <w:shd w:val="clear" w:color="auto" w:fill="auto"/>
            <w:vAlign w:val="center"/>
          </w:tcPr>
          <w:p w14:paraId="736EEBF6" w14:textId="77777777" w:rsidR="00EC23F7" w:rsidRPr="006F2A5E" w:rsidRDefault="00EC23F7" w:rsidP="00EC23F7">
            <w:pPr>
              <w:spacing w:after="0" w:line="240" w:lineRule="auto"/>
              <w:jc w:val="center"/>
              <w:rPr>
                <w:rFonts w:cs="Arial"/>
                <w:sz w:val="20"/>
                <w:szCs w:val="20"/>
                <w:lang w:val="uk-UA" w:eastAsia="ru-RU"/>
              </w:rPr>
            </w:pPr>
            <w:r w:rsidRPr="006F2A5E">
              <w:rPr>
                <w:sz w:val="20"/>
                <w:szCs w:val="20"/>
              </w:rPr>
              <w:t>ZCFC635D505419921</w:t>
            </w:r>
          </w:p>
        </w:tc>
        <w:tc>
          <w:tcPr>
            <w:tcW w:w="1259" w:type="dxa"/>
            <w:shd w:val="clear" w:color="auto" w:fill="auto"/>
            <w:vAlign w:val="center"/>
          </w:tcPr>
          <w:p w14:paraId="015F3382" w14:textId="77777777" w:rsidR="00EC23F7" w:rsidRPr="006F2A5E" w:rsidRDefault="00EC23F7" w:rsidP="00EC23F7">
            <w:pPr>
              <w:jc w:val="center"/>
              <w:rPr>
                <w:sz w:val="20"/>
                <w:szCs w:val="20"/>
              </w:rPr>
            </w:pPr>
            <w:r w:rsidRPr="006F2A5E">
              <w:rPr>
                <w:sz w:val="20"/>
                <w:szCs w:val="20"/>
              </w:rPr>
              <w:t>KA 6157 EH</w:t>
            </w:r>
          </w:p>
        </w:tc>
        <w:tc>
          <w:tcPr>
            <w:tcW w:w="876" w:type="dxa"/>
            <w:shd w:val="clear" w:color="auto" w:fill="auto"/>
            <w:vAlign w:val="center"/>
          </w:tcPr>
          <w:p w14:paraId="3C47AE82"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24FE987B"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562C7129"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107 000</w:t>
            </w:r>
          </w:p>
        </w:tc>
        <w:tc>
          <w:tcPr>
            <w:tcW w:w="3786" w:type="dxa"/>
            <w:shd w:val="clear" w:color="auto" w:fill="auto"/>
          </w:tcPr>
          <w:p w14:paraId="3D93E186" w14:textId="4AA3015B"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6D3FB0E9" w14:textId="40C57082"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2EC6F5D5" w14:textId="77777777" w:rsidTr="001F4075">
        <w:trPr>
          <w:trHeight w:val="300"/>
        </w:trPr>
        <w:tc>
          <w:tcPr>
            <w:tcW w:w="449" w:type="dxa"/>
            <w:shd w:val="clear" w:color="auto" w:fill="auto"/>
            <w:vAlign w:val="center"/>
          </w:tcPr>
          <w:p w14:paraId="337C3194" w14:textId="431CA86F"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9</w:t>
            </w:r>
          </w:p>
        </w:tc>
        <w:tc>
          <w:tcPr>
            <w:tcW w:w="2251" w:type="dxa"/>
            <w:shd w:val="clear" w:color="auto" w:fill="auto"/>
            <w:vAlign w:val="center"/>
          </w:tcPr>
          <w:p w14:paraId="3E86CB8A" w14:textId="77777777" w:rsidR="00EC23F7" w:rsidRPr="006F2A5E" w:rsidRDefault="00EC23F7" w:rsidP="00EC23F7">
            <w:pPr>
              <w:spacing w:after="0" w:line="240" w:lineRule="auto"/>
              <w:jc w:val="center"/>
              <w:rPr>
                <w:rFonts w:cs="Arial"/>
                <w:sz w:val="20"/>
                <w:szCs w:val="20"/>
                <w:lang w:val="uk-UA" w:eastAsia="ru-RU"/>
              </w:rPr>
            </w:pPr>
            <w:r w:rsidRPr="006F2A5E">
              <w:rPr>
                <w:sz w:val="20"/>
                <w:szCs w:val="20"/>
              </w:rPr>
              <w:t>ZCFC635D305418301</w:t>
            </w:r>
          </w:p>
        </w:tc>
        <w:tc>
          <w:tcPr>
            <w:tcW w:w="1259" w:type="dxa"/>
            <w:shd w:val="clear" w:color="auto" w:fill="auto"/>
            <w:vAlign w:val="center"/>
          </w:tcPr>
          <w:p w14:paraId="543B3FA1" w14:textId="77777777" w:rsidR="00EC23F7" w:rsidRPr="006F2A5E" w:rsidRDefault="00EC23F7" w:rsidP="00EC23F7">
            <w:pPr>
              <w:jc w:val="center"/>
              <w:rPr>
                <w:sz w:val="20"/>
                <w:szCs w:val="20"/>
              </w:rPr>
            </w:pPr>
            <w:r w:rsidRPr="006F2A5E">
              <w:rPr>
                <w:sz w:val="20"/>
                <w:szCs w:val="20"/>
              </w:rPr>
              <w:t>KA 6158 EH</w:t>
            </w:r>
          </w:p>
        </w:tc>
        <w:tc>
          <w:tcPr>
            <w:tcW w:w="876" w:type="dxa"/>
            <w:shd w:val="clear" w:color="auto" w:fill="auto"/>
            <w:vAlign w:val="center"/>
          </w:tcPr>
          <w:p w14:paraId="0004DCCF"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55979217"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32CC7298"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175 000</w:t>
            </w:r>
          </w:p>
        </w:tc>
        <w:tc>
          <w:tcPr>
            <w:tcW w:w="3786" w:type="dxa"/>
            <w:shd w:val="clear" w:color="auto" w:fill="auto"/>
          </w:tcPr>
          <w:p w14:paraId="35712A2D" w14:textId="156781C7"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516BC73B" w14:textId="6F8EC0F3"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1A82CC9A" w14:textId="77777777" w:rsidTr="001F4075">
        <w:trPr>
          <w:trHeight w:val="300"/>
        </w:trPr>
        <w:tc>
          <w:tcPr>
            <w:tcW w:w="449" w:type="dxa"/>
            <w:shd w:val="clear" w:color="auto" w:fill="auto"/>
            <w:vAlign w:val="center"/>
          </w:tcPr>
          <w:p w14:paraId="21D1A63A" w14:textId="76FEA2F9"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10</w:t>
            </w:r>
          </w:p>
        </w:tc>
        <w:tc>
          <w:tcPr>
            <w:tcW w:w="2251" w:type="dxa"/>
            <w:shd w:val="clear" w:color="auto" w:fill="auto"/>
            <w:vAlign w:val="center"/>
          </w:tcPr>
          <w:p w14:paraId="02E2BB3E" w14:textId="77777777" w:rsidR="00EC23F7" w:rsidRPr="006F2A5E" w:rsidRDefault="00EC23F7" w:rsidP="00EC23F7">
            <w:pPr>
              <w:spacing w:after="0" w:line="240" w:lineRule="auto"/>
              <w:jc w:val="center"/>
              <w:rPr>
                <w:rFonts w:cs="Arial"/>
                <w:sz w:val="20"/>
                <w:szCs w:val="20"/>
                <w:lang w:val="uk-UA" w:eastAsia="ru-RU"/>
              </w:rPr>
            </w:pPr>
            <w:r w:rsidRPr="006F2A5E">
              <w:rPr>
                <w:sz w:val="20"/>
                <w:szCs w:val="20"/>
              </w:rPr>
              <w:t>ZCFC635DX05418618</w:t>
            </w:r>
          </w:p>
        </w:tc>
        <w:tc>
          <w:tcPr>
            <w:tcW w:w="1259" w:type="dxa"/>
            <w:shd w:val="clear" w:color="auto" w:fill="auto"/>
            <w:vAlign w:val="center"/>
          </w:tcPr>
          <w:p w14:paraId="4F35E787" w14:textId="77777777" w:rsidR="00EC23F7" w:rsidRPr="006F2A5E" w:rsidRDefault="00EC23F7" w:rsidP="00EC23F7">
            <w:pPr>
              <w:jc w:val="center"/>
              <w:rPr>
                <w:sz w:val="20"/>
                <w:szCs w:val="20"/>
              </w:rPr>
            </w:pPr>
            <w:r w:rsidRPr="006F2A5E">
              <w:rPr>
                <w:sz w:val="20"/>
                <w:szCs w:val="20"/>
              </w:rPr>
              <w:t>KA 6173 EH</w:t>
            </w:r>
          </w:p>
        </w:tc>
        <w:tc>
          <w:tcPr>
            <w:tcW w:w="876" w:type="dxa"/>
            <w:shd w:val="clear" w:color="auto" w:fill="auto"/>
            <w:vAlign w:val="center"/>
          </w:tcPr>
          <w:p w14:paraId="6200141D"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381086DC"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6D127618"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90 000</w:t>
            </w:r>
          </w:p>
        </w:tc>
        <w:tc>
          <w:tcPr>
            <w:tcW w:w="3786" w:type="dxa"/>
            <w:shd w:val="clear" w:color="auto" w:fill="auto"/>
            <w:vAlign w:val="center"/>
          </w:tcPr>
          <w:p w14:paraId="3CE473B2" w14:textId="42E719B3"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233745F0" w14:textId="0CD1805D"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570D5D6C" w14:textId="77777777" w:rsidTr="001F4075">
        <w:trPr>
          <w:trHeight w:val="300"/>
        </w:trPr>
        <w:tc>
          <w:tcPr>
            <w:tcW w:w="449" w:type="dxa"/>
            <w:shd w:val="clear" w:color="auto" w:fill="auto"/>
            <w:vAlign w:val="center"/>
          </w:tcPr>
          <w:p w14:paraId="26EFDD34" w14:textId="0EE13F24"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11</w:t>
            </w:r>
          </w:p>
        </w:tc>
        <w:tc>
          <w:tcPr>
            <w:tcW w:w="2251" w:type="dxa"/>
            <w:shd w:val="clear" w:color="auto" w:fill="auto"/>
            <w:vAlign w:val="center"/>
          </w:tcPr>
          <w:p w14:paraId="5B05E2A4" w14:textId="77777777" w:rsidR="00EC23F7" w:rsidRPr="006F2A5E" w:rsidRDefault="00EC23F7" w:rsidP="00EC23F7">
            <w:pPr>
              <w:spacing w:after="0" w:line="240" w:lineRule="auto"/>
              <w:jc w:val="center"/>
              <w:rPr>
                <w:rFonts w:cs="Arial"/>
                <w:sz w:val="20"/>
                <w:szCs w:val="20"/>
                <w:lang w:val="uk-UA" w:eastAsia="ru-RU"/>
              </w:rPr>
            </w:pPr>
            <w:r w:rsidRPr="006F2A5E">
              <w:rPr>
                <w:sz w:val="20"/>
                <w:szCs w:val="20"/>
              </w:rPr>
              <w:t>ZCFC635D805420237</w:t>
            </w:r>
          </w:p>
        </w:tc>
        <w:tc>
          <w:tcPr>
            <w:tcW w:w="1259" w:type="dxa"/>
            <w:shd w:val="clear" w:color="auto" w:fill="auto"/>
            <w:vAlign w:val="center"/>
          </w:tcPr>
          <w:p w14:paraId="0BD483C0" w14:textId="77777777" w:rsidR="00EC23F7" w:rsidRPr="006F2A5E" w:rsidRDefault="00EC23F7" w:rsidP="00EC23F7">
            <w:pPr>
              <w:jc w:val="center"/>
              <w:rPr>
                <w:sz w:val="20"/>
                <w:szCs w:val="20"/>
              </w:rPr>
            </w:pPr>
            <w:r w:rsidRPr="006F2A5E">
              <w:rPr>
                <w:sz w:val="20"/>
                <w:szCs w:val="20"/>
              </w:rPr>
              <w:t>KA 6193 EH</w:t>
            </w:r>
          </w:p>
        </w:tc>
        <w:tc>
          <w:tcPr>
            <w:tcW w:w="876" w:type="dxa"/>
            <w:shd w:val="clear" w:color="auto" w:fill="auto"/>
            <w:vAlign w:val="center"/>
          </w:tcPr>
          <w:p w14:paraId="72CF0BE1"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2021</w:t>
            </w:r>
          </w:p>
        </w:tc>
        <w:tc>
          <w:tcPr>
            <w:tcW w:w="1043" w:type="dxa"/>
            <w:shd w:val="clear" w:color="auto" w:fill="auto"/>
            <w:vAlign w:val="center"/>
          </w:tcPr>
          <w:p w14:paraId="0C079A3F"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3</w:t>
            </w:r>
          </w:p>
        </w:tc>
        <w:tc>
          <w:tcPr>
            <w:tcW w:w="960" w:type="dxa"/>
            <w:shd w:val="clear" w:color="auto" w:fill="auto"/>
            <w:vAlign w:val="center"/>
          </w:tcPr>
          <w:p w14:paraId="1AB51EC2" w14:textId="77777777" w:rsidR="00EC23F7" w:rsidRPr="006F2A5E" w:rsidRDefault="00EC23F7" w:rsidP="00EC23F7">
            <w:pPr>
              <w:spacing w:after="0" w:line="240" w:lineRule="auto"/>
              <w:jc w:val="center"/>
              <w:rPr>
                <w:rFonts w:cstheme="minorHAnsi"/>
                <w:sz w:val="20"/>
                <w:szCs w:val="20"/>
                <w:lang w:val="uk-UA"/>
              </w:rPr>
            </w:pPr>
            <w:r w:rsidRPr="006F2A5E">
              <w:rPr>
                <w:sz w:val="20"/>
                <w:szCs w:val="20"/>
              </w:rPr>
              <w:t>51 400</w:t>
            </w:r>
          </w:p>
        </w:tc>
        <w:tc>
          <w:tcPr>
            <w:tcW w:w="3786" w:type="dxa"/>
            <w:shd w:val="clear" w:color="auto" w:fill="auto"/>
            <w:vAlign w:val="center"/>
          </w:tcPr>
          <w:p w14:paraId="10613AA0" w14:textId="2A8B165A"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07.09.2025</w:t>
            </w:r>
          </w:p>
        </w:tc>
        <w:tc>
          <w:tcPr>
            <w:tcW w:w="4677" w:type="dxa"/>
            <w:shd w:val="clear" w:color="auto" w:fill="auto"/>
          </w:tcPr>
          <w:p w14:paraId="7D12D8A0" w14:textId="268B9524"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50B55644" w14:textId="77777777" w:rsidTr="001F4075">
        <w:trPr>
          <w:trHeight w:val="300"/>
        </w:trPr>
        <w:tc>
          <w:tcPr>
            <w:tcW w:w="449" w:type="dxa"/>
            <w:shd w:val="clear" w:color="auto" w:fill="auto"/>
            <w:vAlign w:val="center"/>
          </w:tcPr>
          <w:p w14:paraId="36C5D645" w14:textId="60988138"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12</w:t>
            </w:r>
          </w:p>
        </w:tc>
        <w:tc>
          <w:tcPr>
            <w:tcW w:w="2251" w:type="dxa"/>
            <w:shd w:val="clear" w:color="auto" w:fill="auto"/>
            <w:vAlign w:val="center"/>
          </w:tcPr>
          <w:p w14:paraId="5EB9ED55" w14:textId="77777777" w:rsidR="00EC23F7" w:rsidRPr="006F2A5E" w:rsidRDefault="00EC23F7" w:rsidP="00EC23F7">
            <w:pPr>
              <w:spacing w:after="0" w:line="240" w:lineRule="auto"/>
              <w:jc w:val="center"/>
              <w:rPr>
                <w:sz w:val="20"/>
                <w:szCs w:val="20"/>
              </w:rPr>
            </w:pPr>
            <w:r w:rsidRPr="006F2A5E">
              <w:rPr>
                <w:sz w:val="20"/>
                <w:szCs w:val="20"/>
              </w:rPr>
              <w:t>ZCFC635C505471766</w:t>
            </w:r>
          </w:p>
        </w:tc>
        <w:tc>
          <w:tcPr>
            <w:tcW w:w="1259" w:type="dxa"/>
            <w:shd w:val="clear" w:color="auto" w:fill="auto"/>
            <w:vAlign w:val="center"/>
          </w:tcPr>
          <w:p w14:paraId="1DD2AEAC" w14:textId="77777777" w:rsidR="00EC23F7" w:rsidRPr="006F2A5E" w:rsidRDefault="00EC23F7" w:rsidP="00EC23F7">
            <w:pPr>
              <w:jc w:val="center"/>
              <w:rPr>
                <w:sz w:val="20"/>
                <w:szCs w:val="20"/>
              </w:rPr>
            </w:pPr>
            <w:r w:rsidRPr="006F2A5E">
              <w:rPr>
                <w:sz w:val="20"/>
                <w:szCs w:val="20"/>
              </w:rPr>
              <w:t>КА 5341 ІН</w:t>
            </w:r>
          </w:p>
        </w:tc>
        <w:tc>
          <w:tcPr>
            <w:tcW w:w="876" w:type="dxa"/>
            <w:shd w:val="clear" w:color="auto" w:fill="auto"/>
            <w:vAlign w:val="center"/>
          </w:tcPr>
          <w:p w14:paraId="3683B954" w14:textId="77777777" w:rsidR="00EC23F7" w:rsidRPr="006F2A5E" w:rsidRDefault="00EC23F7" w:rsidP="00EC23F7">
            <w:pPr>
              <w:spacing w:after="0" w:line="240" w:lineRule="auto"/>
              <w:jc w:val="center"/>
              <w:rPr>
                <w:sz w:val="20"/>
                <w:szCs w:val="20"/>
              </w:rPr>
            </w:pPr>
            <w:r w:rsidRPr="006F2A5E">
              <w:rPr>
                <w:sz w:val="20"/>
                <w:szCs w:val="20"/>
              </w:rPr>
              <w:t>2021</w:t>
            </w:r>
          </w:p>
        </w:tc>
        <w:tc>
          <w:tcPr>
            <w:tcW w:w="1043" w:type="dxa"/>
            <w:shd w:val="clear" w:color="auto" w:fill="auto"/>
            <w:vAlign w:val="center"/>
          </w:tcPr>
          <w:p w14:paraId="766991DF" w14:textId="77777777" w:rsidR="00EC23F7" w:rsidRPr="006F2A5E" w:rsidRDefault="00EC23F7" w:rsidP="00EC23F7">
            <w:pPr>
              <w:spacing w:after="0" w:line="240" w:lineRule="auto"/>
              <w:jc w:val="center"/>
              <w:rPr>
                <w:sz w:val="20"/>
                <w:szCs w:val="20"/>
              </w:rPr>
            </w:pPr>
            <w:r w:rsidRPr="006F2A5E">
              <w:rPr>
                <w:sz w:val="20"/>
                <w:szCs w:val="20"/>
              </w:rPr>
              <w:t>3</w:t>
            </w:r>
          </w:p>
        </w:tc>
        <w:tc>
          <w:tcPr>
            <w:tcW w:w="960" w:type="dxa"/>
            <w:shd w:val="clear" w:color="auto" w:fill="auto"/>
            <w:vAlign w:val="center"/>
          </w:tcPr>
          <w:p w14:paraId="4B0E075B" w14:textId="77777777" w:rsidR="00EC23F7" w:rsidRPr="006F2A5E" w:rsidRDefault="00EC23F7" w:rsidP="00EC23F7">
            <w:pPr>
              <w:spacing w:after="0" w:line="240" w:lineRule="auto"/>
              <w:jc w:val="center"/>
              <w:rPr>
                <w:sz w:val="20"/>
                <w:szCs w:val="20"/>
                <w:lang w:val="uk-UA"/>
              </w:rPr>
            </w:pPr>
            <w:r w:rsidRPr="006F2A5E">
              <w:rPr>
                <w:sz w:val="20"/>
                <w:szCs w:val="20"/>
                <w:lang w:val="uk-UA"/>
              </w:rPr>
              <w:t>13 000</w:t>
            </w:r>
          </w:p>
        </w:tc>
        <w:tc>
          <w:tcPr>
            <w:tcW w:w="3786" w:type="dxa"/>
            <w:shd w:val="clear" w:color="auto" w:fill="auto"/>
            <w:vAlign w:val="center"/>
          </w:tcPr>
          <w:p w14:paraId="6780787E" w14:textId="5C7BA25B"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469B5915" w14:textId="1CDDA2C0"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7A595284" w14:textId="77777777" w:rsidTr="001F4075">
        <w:trPr>
          <w:trHeight w:val="300"/>
        </w:trPr>
        <w:tc>
          <w:tcPr>
            <w:tcW w:w="449" w:type="dxa"/>
            <w:shd w:val="clear" w:color="auto" w:fill="auto"/>
            <w:vAlign w:val="center"/>
          </w:tcPr>
          <w:p w14:paraId="57BB4E29" w14:textId="4D48F5F5"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13</w:t>
            </w:r>
          </w:p>
        </w:tc>
        <w:tc>
          <w:tcPr>
            <w:tcW w:w="2251" w:type="dxa"/>
            <w:shd w:val="clear" w:color="auto" w:fill="auto"/>
            <w:vAlign w:val="center"/>
          </w:tcPr>
          <w:p w14:paraId="47B26478" w14:textId="77777777" w:rsidR="00EC23F7" w:rsidRPr="006F2A5E" w:rsidRDefault="00EC23F7" w:rsidP="00EC23F7">
            <w:pPr>
              <w:spacing w:after="0" w:line="240" w:lineRule="auto"/>
              <w:jc w:val="center"/>
              <w:rPr>
                <w:sz w:val="20"/>
                <w:szCs w:val="20"/>
              </w:rPr>
            </w:pPr>
            <w:r w:rsidRPr="006F2A5E">
              <w:rPr>
                <w:sz w:val="20"/>
                <w:szCs w:val="20"/>
              </w:rPr>
              <w:t>ZCFC635DX05417291</w:t>
            </w:r>
          </w:p>
        </w:tc>
        <w:tc>
          <w:tcPr>
            <w:tcW w:w="1259" w:type="dxa"/>
            <w:shd w:val="clear" w:color="auto" w:fill="auto"/>
            <w:vAlign w:val="center"/>
          </w:tcPr>
          <w:p w14:paraId="21C526D0" w14:textId="77777777" w:rsidR="00EC23F7" w:rsidRPr="006F2A5E" w:rsidRDefault="00EC23F7" w:rsidP="00EC23F7">
            <w:pPr>
              <w:jc w:val="center"/>
              <w:rPr>
                <w:sz w:val="20"/>
                <w:szCs w:val="20"/>
              </w:rPr>
            </w:pPr>
            <w:r w:rsidRPr="006F2A5E">
              <w:rPr>
                <w:sz w:val="20"/>
                <w:szCs w:val="20"/>
              </w:rPr>
              <w:t>KA 6127 EH</w:t>
            </w:r>
          </w:p>
        </w:tc>
        <w:tc>
          <w:tcPr>
            <w:tcW w:w="876" w:type="dxa"/>
            <w:shd w:val="clear" w:color="auto" w:fill="auto"/>
            <w:vAlign w:val="center"/>
          </w:tcPr>
          <w:p w14:paraId="236EBD86" w14:textId="77777777" w:rsidR="00EC23F7" w:rsidRPr="006F2A5E" w:rsidRDefault="00EC23F7" w:rsidP="00EC23F7">
            <w:pPr>
              <w:spacing w:after="0" w:line="240" w:lineRule="auto"/>
              <w:jc w:val="center"/>
              <w:rPr>
                <w:sz w:val="20"/>
                <w:szCs w:val="20"/>
              </w:rPr>
            </w:pPr>
            <w:r w:rsidRPr="006F2A5E">
              <w:rPr>
                <w:sz w:val="20"/>
                <w:szCs w:val="20"/>
              </w:rPr>
              <w:t>2021</w:t>
            </w:r>
          </w:p>
        </w:tc>
        <w:tc>
          <w:tcPr>
            <w:tcW w:w="1043" w:type="dxa"/>
            <w:shd w:val="clear" w:color="auto" w:fill="auto"/>
            <w:vAlign w:val="center"/>
          </w:tcPr>
          <w:p w14:paraId="6A698DDA" w14:textId="77777777" w:rsidR="00EC23F7" w:rsidRPr="006F2A5E" w:rsidRDefault="00EC23F7" w:rsidP="00EC23F7">
            <w:pPr>
              <w:spacing w:after="0" w:line="240" w:lineRule="auto"/>
              <w:jc w:val="center"/>
              <w:rPr>
                <w:sz w:val="20"/>
                <w:szCs w:val="20"/>
              </w:rPr>
            </w:pPr>
            <w:r w:rsidRPr="006F2A5E">
              <w:rPr>
                <w:sz w:val="20"/>
                <w:szCs w:val="20"/>
              </w:rPr>
              <w:t>3</w:t>
            </w:r>
          </w:p>
        </w:tc>
        <w:tc>
          <w:tcPr>
            <w:tcW w:w="960" w:type="dxa"/>
            <w:shd w:val="clear" w:color="auto" w:fill="auto"/>
            <w:vAlign w:val="center"/>
          </w:tcPr>
          <w:p w14:paraId="6E73CBAB" w14:textId="77777777" w:rsidR="00EC23F7" w:rsidRPr="006F2A5E" w:rsidRDefault="00EC23F7" w:rsidP="00EC23F7">
            <w:pPr>
              <w:spacing w:after="0" w:line="240" w:lineRule="auto"/>
              <w:jc w:val="center"/>
              <w:rPr>
                <w:sz w:val="20"/>
                <w:szCs w:val="20"/>
                <w:lang w:val="uk-UA"/>
              </w:rPr>
            </w:pPr>
            <w:r w:rsidRPr="006F2A5E">
              <w:rPr>
                <w:sz w:val="20"/>
                <w:szCs w:val="20"/>
              </w:rPr>
              <w:t xml:space="preserve">35 520 </w:t>
            </w:r>
          </w:p>
        </w:tc>
        <w:tc>
          <w:tcPr>
            <w:tcW w:w="3786" w:type="dxa"/>
            <w:shd w:val="clear" w:color="auto" w:fill="auto"/>
          </w:tcPr>
          <w:p w14:paraId="78297A32" w14:textId="244A0293"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6A41D370" w14:textId="4C302D6B"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119AA079" w14:textId="77777777" w:rsidTr="001F4075">
        <w:trPr>
          <w:trHeight w:val="300"/>
        </w:trPr>
        <w:tc>
          <w:tcPr>
            <w:tcW w:w="449" w:type="dxa"/>
            <w:shd w:val="clear" w:color="auto" w:fill="auto"/>
            <w:vAlign w:val="center"/>
          </w:tcPr>
          <w:p w14:paraId="4FBF8232" w14:textId="6595B14A"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14</w:t>
            </w:r>
          </w:p>
        </w:tc>
        <w:tc>
          <w:tcPr>
            <w:tcW w:w="2251" w:type="dxa"/>
            <w:shd w:val="clear" w:color="auto" w:fill="auto"/>
            <w:vAlign w:val="center"/>
          </w:tcPr>
          <w:p w14:paraId="00F295E7" w14:textId="77777777" w:rsidR="00EC23F7" w:rsidRPr="006F2A5E" w:rsidRDefault="00EC23F7" w:rsidP="00EC23F7">
            <w:pPr>
              <w:spacing w:after="0" w:line="240" w:lineRule="auto"/>
              <w:jc w:val="center"/>
              <w:rPr>
                <w:sz w:val="20"/>
                <w:szCs w:val="20"/>
              </w:rPr>
            </w:pPr>
            <w:r w:rsidRPr="006F2A5E">
              <w:rPr>
                <w:sz w:val="20"/>
                <w:szCs w:val="20"/>
              </w:rPr>
              <w:t>ZCFC635D605417661</w:t>
            </w:r>
          </w:p>
        </w:tc>
        <w:tc>
          <w:tcPr>
            <w:tcW w:w="1259" w:type="dxa"/>
            <w:shd w:val="clear" w:color="auto" w:fill="auto"/>
            <w:vAlign w:val="center"/>
          </w:tcPr>
          <w:p w14:paraId="756D7B4F" w14:textId="77777777" w:rsidR="00EC23F7" w:rsidRPr="006F2A5E" w:rsidRDefault="00EC23F7" w:rsidP="00EC23F7">
            <w:pPr>
              <w:jc w:val="center"/>
              <w:rPr>
                <w:sz w:val="20"/>
                <w:szCs w:val="20"/>
              </w:rPr>
            </w:pPr>
            <w:r w:rsidRPr="006F2A5E">
              <w:rPr>
                <w:sz w:val="20"/>
                <w:szCs w:val="20"/>
              </w:rPr>
              <w:t>KA 6179 EH</w:t>
            </w:r>
          </w:p>
        </w:tc>
        <w:tc>
          <w:tcPr>
            <w:tcW w:w="876" w:type="dxa"/>
            <w:shd w:val="clear" w:color="auto" w:fill="auto"/>
            <w:vAlign w:val="center"/>
          </w:tcPr>
          <w:p w14:paraId="04206EFB" w14:textId="77777777" w:rsidR="00EC23F7" w:rsidRPr="006F2A5E" w:rsidRDefault="00EC23F7" w:rsidP="00EC23F7">
            <w:pPr>
              <w:spacing w:after="0" w:line="240" w:lineRule="auto"/>
              <w:jc w:val="center"/>
              <w:rPr>
                <w:sz w:val="20"/>
                <w:szCs w:val="20"/>
              </w:rPr>
            </w:pPr>
            <w:r w:rsidRPr="006F2A5E">
              <w:rPr>
                <w:sz w:val="20"/>
                <w:szCs w:val="20"/>
              </w:rPr>
              <w:t>2021</w:t>
            </w:r>
          </w:p>
        </w:tc>
        <w:tc>
          <w:tcPr>
            <w:tcW w:w="1043" w:type="dxa"/>
            <w:shd w:val="clear" w:color="auto" w:fill="auto"/>
            <w:vAlign w:val="center"/>
          </w:tcPr>
          <w:p w14:paraId="6B4E33C6" w14:textId="77777777" w:rsidR="00EC23F7" w:rsidRPr="006F2A5E" w:rsidRDefault="00EC23F7" w:rsidP="00EC23F7">
            <w:pPr>
              <w:spacing w:after="0" w:line="240" w:lineRule="auto"/>
              <w:jc w:val="center"/>
              <w:rPr>
                <w:sz w:val="20"/>
                <w:szCs w:val="20"/>
              </w:rPr>
            </w:pPr>
            <w:r w:rsidRPr="006F2A5E">
              <w:rPr>
                <w:sz w:val="20"/>
                <w:szCs w:val="20"/>
              </w:rPr>
              <w:t>3</w:t>
            </w:r>
          </w:p>
        </w:tc>
        <w:tc>
          <w:tcPr>
            <w:tcW w:w="960" w:type="dxa"/>
            <w:shd w:val="clear" w:color="auto" w:fill="auto"/>
            <w:vAlign w:val="center"/>
          </w:tcPr>
          <w:p w14:paraId="322533A8" w14:textId="77777777" w:rsidR="00EC23F7" w:rsidRPr="006F2A5E" w:rsidRDefault="00EC23F7" w:rsidP="00EC23F7">
            <w:pPr>
              <w:spacing w:after="0" w:line="240" w:lineRule="auto"/>
              <w:jc w:val="center"/>
              <w:rPr>
                <w:sz w:val="20"/>
                <w:szCs w:val="20"/>
                <w:lang w:val="uk-UA"/>
              </w:rPr>
            </w:pPr>
            <w:r w:rsidRPr="006F2A5E">
              <w:rPr>
                <w:sz w:val="20"/>
                <w:szCs w:val="20"/>
              </w:rPr>
              <w:t xml:space="preserve">13 960 </w:t>
            </w:r>
          </w:p>
        </w:tc>
        <w:tc>
          <w:tcPr>
            <w:tcW w:w="3786" w:type="dxa"/>
            <w:shd w:val="clear" w:color="auto" w:fill="auto"/>
          </w:tcPr>
          <w:p w14:paraId="0682D4F0" w14:textId="3EAFE564"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642F9CAE" w14:textId="36EAA803"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34627560" w14:textId="77777777" w:rsidTr="001F4075">
        <w:trPr>
          <w:trHeight w:val="300"/>
        </w:trPr>
        <w:tc>
          <w:tcPr>
            <w:tcW w:w="449" w:type="dxa"/>
            <w:shd w:val="clear" w:color="auto" w:fill="auto"/>
            <w:vAlign w:val="center"/>
          </w:tcPr>
          <w:p w14:paraId="740AEC97" w14:textId="244EB896"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15</w:t>
            </w:r>
          </w:p>
        </w:tc>
        <w:tc>
          <w:tcPr>
            <w:tcW w:w="2251" w:type="dxa"/>
            <w:shd w:val="clear" w:color="auto" w:fill="auto"/>
            <w:vAlign w:val="center"/>
          </w:tcPr>
          <w:p w14:paraId="62234441" w14:textId="77777777" w:rsidR="00EC23F7" w:rsidRPr="006F2A5E" w:rsidRDefault="00EC23F7" w:rsidP="00EC23F7">
            <w:pPr>
              <w:spacing w:after="0" w:line="240" w:lineRule="auto"/>
              <w:jc w:val="center"/>
              <w:rPr>
                <w:sz w:val="20"/>
                <w:szCs w:val="20"/>
              </w:rPr>
            </w:pPr>
            <w:r w:rsidRPr="006F2A5E">
              <w:rPr>
                <w:sz w:val="20"/>
                <w:szCs w:val="20"/>
              </w:rPr>
              <w:t xml:space="preserve">ZCFC635D905419260 </w:t>
            </w:r>
          </w:p>
        </w:tc>
        <w:tc>
          <w:tcPr>
            <w:tcW w:w="1259" w:type="dxa"/>
            <w:shd w:val="clear" w:color="auto" w:fill="auto"/>
            <w:vAlign w:val="center"/>
          </w:tcPr>
          <w:p w14:paraId="7DFE64ED" w14:textId="77777777" w:rsidR="00EC23F7" w:rsidRPr="006F2A5E" w:rsidRDefault="00EC23F7" w:rsidP="00EC23F7">
            <w:pPr>
              <w:jc w:val="center"/>
              <w:rPr>
                <w:sz w:val="20"/>
                <w:szCs w:val="20"/>
              </w:rPr>
            </w:pPr>
            <w:r w:rsidRPr="006F2A5E">
              <w:rPr>
                <w:sz w:val="20"/>
                <w:szCs w:val="20"/>
              </w:rPr>
              <w:t>KA 6128 EH</w:t>
            </w:r>
          </w:p>
        </w:tc>
        <w:tc>
          <w:tcPr>
            <w:tcW w:w="876" w:type="dxa"/>
            <w:shd w:val="clear" w:color="auto" w:fill="auto"/>
            <w:vAlign w:val="center"/>
          </w:tcPr>
          <w:p w14:paraId="2372C6D8" w14:textId="77777777" w:rsidR="00EC23F7" w:rsidRPr="006F2A5E" w:rsidRDefault="00EC23F7" w:rsidP="00EC23F7">
            <w:pPr>
              <w:spacing w:after="0" w:line="240" w:lineRule="auto"/>
              <w:jc w:val="center"/>
              <w:rPr>
                <w:sz w:val="20"/>
                <w:szCs w:val="20"/>
              </w:rPr>
            </w:pPr>
            <w:r w:rsidRPr="006F2A5E">
              <w:rPr>
                <w:sz w:val="20"/>
                <w:szCs w:val="20"/>
              </w:rPr>
              <w:t>2021</w:t>
            </w:r>
          </w:p>
        </w:tc>
        <w:tc>
          <w:tcPr>
            <w:tcW w:w="1043" w:type="dxa"/>
            <w:shd w:val="clear" w:color="auto" w:fill="auto"/>
            <w:vAlign w:val="center"/>
          </w:tcPr>
          <w:p w14:paraId="054311EE" w14:textId="77777777" w:rsidR="00EC23F7" w:rsidRPr="006F2A5E" w:rsidRDefault="00EC23F7" w:rsidP="00EC23F7">
            <w:pPr>
              <w:spacing w:after="0" w:line="240" w:lineRule="auto"/>
              <w:jc w:val="center"/>
              <w:rPr>
                <w:sz w:val="20"/>
                <w:szCs w:val="20"/>
              </w:rPr>
            </w:pPr>
            <w:r w:rsidRPr="006F2A5E">
              <w:rPr>
                <w:sz w:val="20"/>
                <w:szCs w:val="20"/>
              </w:rPr>
              <w:t>3</w:t>
            </w:r>
          </w:p>
        </w:tc>
        <w:tc>
          <w:tcPr>
            <w:tcW w:w="960" w:type="dxa"/>
            <w:shd w:val="clear" w:color="auto" w:fill="auto"/>
            <w:vAlign w:val="center"/>
          </w:tcPr>
          <w:p w14:paraId="7913998B" w14:textId="77777777" w:rsidR="00EC23F7" w:rsidRPr="006F2A5E" w:rsidRDefault="00EC23F7" w:rsidP="00EC23F7">
            <w:pPr>
              <w:spacing w:after="0" w:line="240" w:lineRule="auto"/>
              <w:jc w:val="center"/>
              <w:rPr>
                <w:sz w:val="20"/>
                <w:szCs w:val="20"/>
                <w:lang w:val="uk-UA"/>
              </w:rPr>
            </w:pPr>
            <w:r w:rsidRPr="006F2A5E">
              <w:rPr>
                <w:sz w:val="20"/>
                <w:szCs w:val="20"/>
              </w:rPr>
              <w:t xml:space="preserve">8 574 </w:t>
            </w:r>
          </w:p>
        </w:tc>
        <w:tc>
          <w:tcPr>
            <w:tcW w:w="3786" w:type="dxa"/>
            <w:shd w:val="clear" w:color="auto" w:fill="auto"/>
          </w:tcPr>
          <w:p w14:paraId="4513860B" w14:textId="0702B892"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190A1F60" w14:textId="1940266A"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EC23F7" w:rsidRPr="006F2A5E" w14:paraId="04E21920" w14:textId="77777777" w:rsidTr="001F4075">
        <w:trPr>
          <w:trHeight w:val="300"/>
        </w:trPr>
        <w:tc>
          <w:tcPr>
            <w:tcW w:w="449" w:type="dxa"/>
            <w:shd w:val="clear" w:color="auto" w:fill="auto"/>
            <w:vAlign w:val="center"/>
          </w:tcPr>
          <w:p w14:paraId="403DB300" w14:textId="4966B9D2"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16</w:t>
            </w:r>
          </w:p>
        </w:tc>
        <w:tc>
          <w:tcPr>
            <w:tcW w:w="2251" w:type="dxa"/>
            <w:shd w:val="clear" w:color="auto" w:fill="auto"/>
            <w:vAlign w:val="center"/>
          </w:tcPr>
          <w:p w14:paraId="1A08D9A6" w14:textId="77777777" w:rsidR="00EC23F7" w:rsidRPr="006F2A5E" w:rsidRDefault="00EC23F7" w:rsidP="00EC23F7">
            <w:pPr>
              <w:spacing w:after="0" w:line="240" w:lineRule="auto"/>
              <w:jc w:val="center"/>
              <w:rPr>
                <w:sz w:val="20"/>
                <w:szCs w:val="20"/>
              </w:rPr>
            </w:pPr>
            <w:r w:rsidRPr="006F2A5E">
              <w:rPr>
                <w:sz w:val="20"/>
                <w:szCs w:val="20"/>
              </w:rPr>
              <w:t>ZCFC635D205419259</w:t>
            </w:r>
          </w:p>
        </w:tc>
        <w:tc>
          <w:tcPr>
            <w:tcW w:w="1259" w:type="dxa"/>
            <w:shd w:val="clear" w:color="auto" w:fill="auto"/>
            <w:vAlign w:val="center"/>
          </w:tcPr>
          <w:p w14:paraId="60927631" w14:textId="77777777" w:rsidR="00EC23F7" w:rsidRPr="006F2A5E" w:rsidRDefault="00EC23F7" w:rsidP="00EC23F7">
            <w:pPr>
              <w:jc w:val="center"/>
              <w:rPr>
                <w:sz w:val="20"/>
                <w:szCs w:val="20"/>
              </w:rPr>
            </w:pPr>
            <w:r w:rsidRPr="006F2A5E">
              <w:rPr>
                <w:sz w:val="20"/>
                <w:szCs w:val="20"/>
              </w:rPr>
              <w:t>KA 6183 EH</w:t>
            </w:r>
          </w:p>
        </w:tc>
        <w:tc>
          <w:tcPr>
            <w:tcW w:w="876" w:type="dxa"/>
            <w:shd w:val="clear" w:color="auto" w:fill="auto"/>
            <w:vAlign w:val="center"/>
          </w:tcPr>
          <w:p w14:paraId="6DCD1B2D" w14:textId="77777777" w:rsidR="00EC23F7" w:rsidRPr="006F2A5E" w:rsidRDefault="00EC23F7" w:rsidP="00EC23F7">
            <w:pPr>
              <w:spacing w:after="0" w:line="240" w:lineRule="auto"/>
              <w:jc w:val="center"/>
              <w:rPr>
                <w:sz w:val="20"/>
                <w:szCs w:val="20"/>
              </w:rPr>
            </w:pPr>
            <w:r w:rsidRPr="006F2A5E">
              <w:rPr>
                <w:sz w:val="20"/>
                <w:szCs w:val="20"/>
              </w:rPr>
              <w:t>2021</w:t>
            </w:r>
          </w:p>
        </w:tc>
        <w:tc>
          <w:tcPr>
            <w:tcW w:w="1043" w:type="dxa"/>
            <w:shd w:val="clear" w:color="auto" w:fill="auto"/>
            <w:vAlign w:val="center"/>
          </w:tcPr>
          <w:p w14:paraId="70988455" w14:textId="77777777" w:rsidR="00EC23F7" w:rsidRPr="006F2A5E" w:rsidRDefault="00EC23F7" w:rsidP="00EC23F7">
            <w:pPr>
              <w:spacing w:after="0" w:line="240" w:lineRule="auto"/>
              <w:jc w:val="center"/>
              <w:rPr>
                <w:sz w:val="20"/>
                <w:szCs w:val="20"/>
              </w:rPr>
            </w:pPr>
            <w:r w:rsidRPr="006F2A5E">
              <w:rPr>
                <w:sz w:val="20"/>
                <w:szCs w:val="20"/>
              </w:rPr>
              <w:t>3</w:t>
            </w:r>
          </w:p>
        </w:tc>
        <w:tc>
          <w:tcPr>
            <w:tcW w:w="960" w:type="dxa"/>
            <w:shd w:val="clear" w:color="auto" w:fill="auto"/>
            <w:vAlign w:val="center"/>
          </w:tcPr>
          <w:p w14:paraId="26199BCE" w14:textId="77777777" w:rsidR="00EC23F7" w:rsidRPr="006F2A5E" w:rsidRDefault="00EC23F7" w:rsidP="00EC23F7">
            <w:pPr>
              <w:spacing w:after="0" w:line="240" w:lineRule="auto"/>
              <w:jc w:val="center"/>
              <w:rPr>
                <w:sz w:val="20"/>
                <w:szCs w:val="20"/>
                <w:lang w:val="uk-UA"/>
              </w:rPr>
            </w:pPr>
            <w:r w:rsidRPr="006F2A5E">
              <w:rPr>
                <w:sz w:val="20"/>
                <w:szCs w:val="20"/>
              </w:rPr>
              <w:t xml:space="preserve">25 234 </w:t>
            </w:r>
          </w:p>
        </w:tc>
        <w:tc>
          <w:tcPr>
            <w:tcW w:w="3786" w:type="dxa"/>
            <w:shd w:val="clear" w:color="auto" w:fill="auto"/>
          </w:tcPr>
          <w:p w14:paraId="67A4EF62" w14:textId="6352593F"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3D807A56" w14:textId="40A2183B" w:rsidR="00EC23F7" w:rsidRPr="006F2A5E" w:rsidRDefault="00EC23F7" w:rsidP="00EC23F7">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6F2A5E" w14:paraId="72FB52B5" w14:textId="77777777" w:rsidTr="001F4075">
        <w:trPr>
          <w:trHeight w:val="300"/>
        </w:trPr>
        <w:tc>
          <w:tcPr>
            <w:tcW w:w="15301" w:type="dxa"/>
            <w:gridSpan w:val="8"/>
            <w:shd w:val="clear" w:color="auto" w:fill="D9D9D9" w:themeFill="background1" w:themeFillShade="D9"/>
            <w:vAlign w:val="center"/>
          </w:tcPr>
          <w:p w14:paraId="70EA98F8" w14:textId="77777777" w:rsidR="006937CC" w:rsidRPr="006F2A5E" w:rsidRDefault="006937CC" w:rsidP="00FF17E0">
            <w:pPr>
              <w:spacing w:after="0" w:line="240" w:lineRule="auto"/>
              <w:jc w:val="center"/>
              <w:rPr>
                <w:rFonts w:ascii="Calibri" w:eastAsia="Times New Roman" w:hAnsi="Calibri" w:cs="Calibri"/>
                <w:b/>
                <w:color w:val="000000"/>
                <w:sz w:val="28"/>
                <w:szCs w:val="28"/>
                <w:lang w:val="uk-UA" w:eastAsia="uk-UA"/>
              </w:rPr>
            </w:pPr>
            <w:r w:rsidRPr="006F2A5E">
              <w:rPr>
                <w:rFonts w:ascii="Calibri" w:eastAsia="Times New Roman" w:hAnsi="Calibri" w:cs="Calibri"/>
                <w:b/>
                <w:color w:val="000000"/>
                <w:sz w:val="28"/>
                <w:szCs w:val="28"/>
                <w:lang w:val="uk-UA" w:eastAsia="uk-UA"/>
              </w:rPr>
              <w:t>Автомобілі IVECO Daily 35C15V 2012 - 2013 року</w:t>
            </w:r>
          </w:p>
        </w:tc>
      </w:tr>
      <w:tr w:rsidR="00B46E36" w:rsidRPr="006F2A5E" w14:paraId="441EA932" w14:textId="77777777" w:rsidTr="001F4075">
        <w:trPr>
          <w:trHeight w:val="300"/>
        </w:trPr>
        <w:tc>
          <w:tcPr>
            <w:tcW w:w="449" w:type="dxa"/>
            <w:shd w:val="clear" w:color="auto" w:fill="auto"/>
            <w:vAlign w:val="center"/>
          </w:tcPr>
          <w:p w14:paraId="2EA0EA42" w14:textId="7459FF45"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17</w:t>
            </w:r>
          </w:p>
        </w:tc>
        <w:tc>
          <w:tcPr>
            <w:tcW w:w="2251" w:type="dxa"/>
            <w:shd w:val="clear" w:color="auto" w:fill="auto"/>
            <w:vAlign w:val="center"/>
          </w:tcPr>
          <w:p w14:paraId="6E47AD3B" w14:textId="77777777" w:rsidR="00B46E36" w:rsidRPr="006F2A5E" w:rsidRDefault="00B46E36" w:rsidP="00B46E36">
            <w:pPr>
              <w:spacing w:after="0" w:line="240" w:lineRule="auto"/>
              <w:jc w:val="center"/>
              <w:rPr>
                <w:rFonts w:cstheme="minorHAnsi"/>
                <w:sz w:val="20"/>
                <w:szCs w:val="20"/>
              </w:rPr>
            </w:pPr>
            <w:r w:rsidRPr="006F2A5E">
              <w:rPr>
                <w:rFonts w:cstheme="minorHAnsi"/>
                <w:sz w:val="20"/>
                <w:szCs w:val="20"/>
              </w:rPr>
              <w:t>ZCFC35A8105947221</w:t>
            </w:r>
          </w:p>
        </w:tc>
        <w:tc>
          <w:tcPr>
            <w:tcW w:w="1259" w:type="dxa"/>
            <w:shd w:val="clear" w:color="auto" w:fill="auto"/>
            <w:vAlign w:val="center"/>
          </w:tcPr>
          <w:p w14:paraId="4ECDA6AB" w14:textId="77777777" w:rsidR="00B46E36" w:rsidRPr="006F2A5E" w:rsidRDefault="00B46E36" w:rsidP="00B46E36">
            <w:pPr>
              <w:jc w:val="center"/>
              <w:rPr>
                <w:rFonts w:cstheme="minorHAnsi"/>
                <w:sz w:val="20"/>
                <w:szCs w:val="20"/>
              </w:rPr>
            </w:pPr>
            <w:r w:rsidRPr="006F2A5E">
              <w:rPr>
                <w:rFonts w:cstheme="minorHAnsi"/>
                <w:sz w:val="20"/>
                <w:szCs w:val="20"/>
              </w:rPr>
              <w:t>АА 6308 ОА</w:t>
            </w:r>
          </w:p>
        </w:tc>
        <w:tc>
          <w:tcPr>
            <w:tcW w:w="876" w:type="dxa"/>
            <w:shd w:val="clear" w:color="auto" w:fill="auto"/>
            <w:vAlign w:val="center"/>
          </w:tcPr>
          <w:p w14:paraId="427FE03D" w14:textId="77777777" w:rsidR="00B46E36" w:rsidRPr="006F2A5E" w:rsidRDefault="00B46E36" w:rsidP="00B46E36">
            <w:pPr>
              <w:spacing w:after="0" w:line="240" w:lineRule="auto"/>
              <w:jc w:val="center"/>
              <w:rPr>
                <w:rFonts w:cstheme="minorHAnsi"/>
                <w:sz w:val="20"/>
                <w:szCs w:val="20"/>
              </w:rPr>
            </w:pPr>
            <w:r w:rsidRPr="006F2A5E">
              <w:rPr>
                <w:rFonts w:cstheme="minorHAnsi"/>
                <w:sz w:val="20"/>
                <w:szCs w:val="20"/>
              </w:rPr>
              <w:t>2012</w:t>
            </w:r>
          </w:p>
        </w:tc>
        <w:tc>
          <w:tcPr>
            <w:tcW w:w="1043" w:type="dxa"/>
            <w:shd w:val="clear" w:color="auto" w:fill="auto"/>
            <w:vAlign w:val="center"/>
          </w:tcPr>
          <w:p w14:paraId="3ECA5023" w14:textId="77777777" w:rsidR="00B46E36" w:rsidRPr="006F2A5E" w:rsidRDefault="00B46E36" w:rsidP="00B46E36">
            <w:pPr>
              <w:spacing w:after="0" w:line="240" w:lineRule="auto"/>
              <w:jc w:val="center"/>
              <w:rPr>
                <w:rFonts w:cstheme="minorHAnsi"/>
                <w:sz w:val="20"/>
                <w:szCs w:val="20"/>
              </w:rPr>
            </w:pPr>
            <w:r w:rsidRPr="006F2A5E">
              <w:rPr>
                <w:rFonts w:cstheme="minorHAnsi"/>
                <w:sz w:val="20"/>
                <w:szCs w:val="20"/>
              </w:rPr>
              <w:t>3</w:t>
            </w:r>
          </w:p>
        </w:tc>
        <w:tc>
          <w:tcPr>
            <w:tcW w:w="960" w:type="dxa"/>
            <w:shd w:val="clear" w:color="auto" w:fill="auto"/>
            <w:vAlign w:val="center"/>
          </w:tcPr>
          <w:p w14:paraId="72712F98" w14:textId="77777777" w:rsidR="00B46E36" w:rsidRPr="006F2A5E" w:rsidRDefault="00B46E36" w:rsidP="00B46E36">
            <w:pPr>
              <w:spacing w:after="0" w:line="240" w:lineRule="auto"/>
              <w:jc w:val="center"/>
              <w:rPr>
                <w:rFonts w:cstheme="minorHAnsi"/>
                <w:sz w:val="20"/>
                <w:szCs w:val="20"/>
              </w:rPr>
            </w:pPr>
            <w:r w:rsidRPr="006F2A5E">
              <w:rPr>
                <w:rFonts w:cstheme="minorHAnsi"/>
                <w:sz w:val="20"/>
                <w:szCs w:val="20"/>
              </w:rPr>
              <w:t>218600</w:t>
            </w:r>
          </w:p>
        </w:tc>
        <w:tc>
          <w:tcPr>
            <w:tcW w:w="3786" w:type="dxa"/>
            <w:shd w:val="clear" w:color="auto" w:fill="auto"/>
            <w:vAlign w:val="center"/>
          </w:tcPr>
          <w:p w14:paraId="0C3DC391" w14:textId="23BF2C7E" w:rsidR="00B46E36" w:rsidRPr="006F2A5E" w:rsidRDefault="00B46E36" w:rsidP="00B46E36">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38843CD6" w14:textId="5D3624BA" w:rsidR="00B46E36" w:rsidRPr="006F2A5E" w:rsidRDefault="00B46E36" w:rsidP="00B46E36">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3BABC9E9" w14:textId="77777777" w:rsidTr="001F4075">
        <w:trPr>
          <w:trHeight w:val="300"/>
        </w:trPr>
        <w:tc>
          <w:tcPr>
            <w:tcW w:w="449" w:type="dxa"/>
            <w:shd w:val="clear" w:color="auto" w:fill="auto"/>
            <w:vAlign w:val="center"/>
          </w:tcPr>
          <w:p w14:paraId="674DB9A1" w14:textId="1E3DE74A" w:rsidR="00B46E36" w:rsidRPr="006F2A5E" w:rsidRDefault="00B46E36" w:rsidP="00B46E36">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val="uk-UA" w:eastAsia="uk-UA"/>
              </w:rPr>
              <w:t>1</w:t>
            </w:r>
            <w:r w:rsidRPr="006F2A5E">
              <w:rPr>
                <w:rFonts w:eastAsia="Times New Roman" w:cstheme="minorHAnsi"/>
                <w:color w:val="000000"/>
                <w:sz w:val="20"/>
                <w:szCs w:val="20"/>
                <w:lang w:eastAsia="uk-UA"/>
              </w:rPr>
              <w:t>8</w:t>
            </w:r>
          </w:p>
        </w:tc>
        <w:tc>
          <w:tcPr>
            <w:tcW w:w="2251" w:type="dxa"/>
            <w:shd w:val="clear" w:color="auto" w:fill="auto"/>
            <w:vAlign w:val="center"/>
          </w:tcPr>
          <w:p w14:paraId="2BD746DB"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ZCFC35A8105947700</w:t>
            </w:r>
          </w:p>
        </w:tc>
        <w:tc>
          <w:tcPr>
            <w:tcW w:w="1259" w:type="dxa"/>
            <w:shd w:val="clear" w:color="auto" w:fill="auto"/>
            <w:vAlign w:val="center"/>
          </w:tcPr>
          <w:p w14:paraId="7CC61293" w14:textId="77777777" w:rsidR="00B46E36" w:rsidRPr="006F2A5E" w:rsidRDefault="00B46E36" w:rsidP="00B46E36">
            <w:pPr>
              <w:jc w:val="center"/>
              <w:rPr>
                <w:rFonts w:cstheme="minorHAnsi"/>
                <w:sz w:val="20"/>
                <w:szCs w:val="20"/>
              </w:rPr>
            </w:pPr>
            <w:r w:rsidRPr="006F2A5E">
              <w:rPr>
                <w:rFonts w:cstheme="minorHAnsi"/>
                <w:sz w:val="20"/>
                <w:szCs w:val="20"/>
              </w:rPr>
              <w:t>АА6313ОА</w:t>
            </w:r>
          </w:p>
        </w:tc>
        <w:tc>
          <w:tcPr>
            <w:tcW w:w="876" w:type="dxa"/>
            <w:shd w:val="clear" w:color="auto" w:fill="auto"/>
            <w:vAlign w:val="center"/>
          </w:tcPr>
          <w:p w14:paraId="55C39B7F"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4C3127FC"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14D7C804"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285000</w:t>
            </w:r>
          </w:p>
        </w:tc>
        <w:tc>
          <w:tcPr>
            <w:tcW w:w="3786" w:type="dxa"/>
            <w:shd w:val="clear" w:color="auto" w:fill="auto"/>
            <w:vAlign w:val="center"/>
          </w:tcPr>
          <w:p w14:paraId="0C93DE21" w14:textId="32E360A4"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1FBD4925" w14:textId="0942FD82"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28D2197B" w14:textId="77777777" w:rsidTr="001F4075">
        <w:trPr>
          <w:trHeight w:val="300"/>
        </w:trPr>
        <w:tc>
          <w:tcPr>
            <w:tcW w:w="449" w:type="dxa"/>
            <w:shd w:val="clear" w:color="auto" w:fill="auto"/>
            <w:vAlign w:val="center"/>
          </w:tcPr>
          <w:p w14:paraId="486DD5B2" w14:textId="7257982D"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19</w:t>
            </w:r>
          </w:p>
        </w:tc>
        <w:tc>
          <w:tcPr>
            <w:tcW w:w="2251" w:type="dxa"/>
            <w:shd w:val="clear" w:color="auto" w:fill="auto"/>
            <w:vAlign w:val="center"/>
          </w:tcPr>
          <w:p w14:paraId="38ABF6A4"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ZCFC35A8105947224</w:t>
            </w:r>
          </w:p>
        </w:tc>
        <w:tc>
          <w:tcPr>
            <w:tcW w:w="1259" w:type="dxa"/>
            <w:shd w:val="clear" w:color="auto" w:fill="auto"/>
            <w:vAlign w:val="center"/>
          </w:tcPr>
          <w:p w14:paraId="3821B769" w14:textId="77777777" w:rsidR="00B46E36" w:rsidRPr="006F2A5E" w:rsidRDefault="00B46E36" w:rsidP="00B46E36">
            <w:pPr>
              <w:jc w:val="center"/>
              <w:rPr>
                <w:rFonts w:cstheme="minorHAnsi"/>
                <w:sz w:val="20"/>
                <w:szCs w:val="20"/>
              </w:rPr>
            </w:pPr>
            <w:r w:rsidRPr="006F2A5E">
              <w:rPr>
                <w:rFonts w:cstheme="minorHAnsi"/>
                <w:sz w:val="20"/>
                <w:szCs w:val="20"/>
              </w:rPr>
              <w:t>AA 6305 ОА</w:t>
            </w:r>
          </w:p>
        </w:tc>
        <w:tc>
          <w:tcPr>
            <w:tcW w:w="876" w:type="dxa"/>
            <w:shd w:val="clear" w:color="auto" w:fill="auto"/>
            <w:vAlign w:val="center"/>
          </w:tcPr>
          <w:p w14:paraId="00861C14"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33EFD214"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125B268E"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250000</w:t>
            </w:r>
          </w:p>
        </w:tc>
        <w:tc>
          <w:tcPr>
            <w:tcW w:w="3786" w:type="dxa"/>
            <w:shd w:val="clear" w:color="auto" w:fill="auto"/>
            <w:vAlign w:val="center"/>
          </w:tcPr>
          <w:p w14:paraId="33D1A6C9" w14:textId="76C2E521"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0CF8333B" w14:textId="3B83E0C1"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245ADCA5" w14:textId="77777777" w:rsidTr="001F4075">
        <w:trPr>
          <w:trHeight w:val="300"/>
        </w:trPr>
        <w:tc>
          <w:tcPr>
            <w:tcW w:w="449" w:type="dxa"/>
            <w:shd w:val="clear" w:color="auto" w:fill="auto"/>
            <w:vAlign w:val="center"/>
          </w:tcPr>
          <w:p w14:paraId="1F283C42" w14:textId="55BDB277"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20</w:t>
            </w:r>
          </w:p>
        </w:tc>
        <w:tc>
          <w:tcPr>
            <w:tcW w:w="2251" w:type="dxa"/>
            <w:shd w:val="clear" w:color="auto" w:fill="auto"/>
            <w:vAlign w:val="center"/>
          </w:tcPr>
          <w:p w14:paraId="659C68C5"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ZCFC35A8105947702</w:t>
            </w:r>
          </w:p>
        </w:tc>
        <w:tc>
          <w:tcPr>
            <w:tcW w:w="1259" w:type="dxa"/>
            <w:shd w:val="clear" w:color="auto" w:fill="auto"/>
            <w:vAlign w:val="center"/>
          </w:tcPr>
          <w:p w14:paraId="3C6C41A2" w14:textId="77777777" w:rsidR="00B46E36" w:rsidRPr="006F2A5E" w:rsidRDefault="00B46E36" w:rsidP="00B46E36">
            <w:pPr>
              <w:jc w:val="center"/>
              <w:rPr>
                <w:rFonts w:cstheme="minorHAnsi"/>
                <w:sz w:val="20"/>
                <w:szCs w:val="20"/>
              </w:rPr>
            </w:pPr>
            <w:r w:rsidRPr="006F2A5E">
              <w:rPr>
                <w:rFonts w:cstheme="minorHAnsi"/>
                <w:sz w:val="20"/>
                <w:szCs w:val="20"/>
              </w:rPr>
              <w:t>АА 6312 ОА</w:t>
            </w:r>
          </w:p>
        </w:tc>
        <w:tc>
          <w:tcPr>
            <w:tcW w:w="876" w:type="dxa"/>
            <w:shd w:val="clear" w:color="auto" w:fill="auto"/>
            <w:vAlign w:val="center"/>
          </w:tcPr>
          <w:p w14:paraId="201EA531"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52B40B43"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6020E799"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290000</w:t>
            </w:r>
          </w:p>
        </w:tc>
        <w:tc>
          <w:tcPr>
            <w:tcW w:w="3786" w:type="dxa"/>
            <w:shd w:val="clear" w:color="auto" w:fill="auto"/>
            <w:vAlign w:val="center"/>
          </w:tcPr>
          <w:p w14:paraId="49797A12" w14:textId="154BBB31"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544CE0DA" w14:textId="601A1AC1"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0384BD9F" w14:textId="77777777" w:rsidTr="001F4075">
        <w:trPr>
          <w:trHeight w:val="300"/>
        </w:trPr>
        <w:tc>
          <w:tcPr>
            <w:tcW w:w="449" w:type="dxa"/>
            <w:shd w:val="clear" w:color="auto" w:fill="auto"/>
            <w:vAlign w:val="center"/>
          </w:tcPr>
          <w:p w14:paraId="250D2343" w14:textId="41C59A81" w:rsidR="00B46E36" w:rsidRPr="006F2A5E" w:rsidRDefault="008B0F71"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21</w:t>
            </w:r>
          </w:p>
        </w:tc>
        <w:tc>
          <w:tcPr>
            <w:tcW w:w="2251" w:type="dxa"/>
            <w:shd w:val="clear" w:color="auto" w:fill="auto"/>
            <w:vAlign w:val="center"/>
          </w:tcPr>
          <w:p w14:paraId="040E7F9C"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ZCFC35A8105947477</w:t>
            </w:r>
          </w:p>
        </w:tc>
        <w:tc>
          <w:tcPr>
            <w:tcW w:w="1259" w:type="dxa"/>
            <w:shd w:val="clear" w:color="auto" w:fill="auto"/>
            <w:vAlign w:val="center"/>
          </w:tcPr>
          <w:p w14:paraId="3B4234FA" w14:textId="77777777" w:rsidR="00B46E36" w:rsidRPr="006F2A5E" w:rsidRDefault="00B46E36" w:rsidP="00B46E36">
            <w:pPr>
              <w:jc w:val="center"/>
              <w:rPr>
                <w:rFonts w:cstheme="minorHAnsi"/>
                <w:sz w:val="20"/>
                <w:szCs w:val="20"/>
              </w:rPr>
            </w:pPr>
            <w:r w:rsidRPr="006F2A5E">
              <w:rPr>
                <w:rFonts w:cstheme="minorHAnsi"/>
                <w:sz w:val="20"/>
                <w:szCs w:val="20"/>
              </w:rPr>
              <w:t>АА6309ОА</w:t>
            </w:r>
          </w:p>
        </w:tc>
        <w:tc>
          <w:tcPr>
            <w:tcW w:w="876" w:type="dxa"/>
            <w:shd w:val="clear" w:color="auto" w:fill="auto"/>
            <w:vAlign w:val="center"/>
          </w:tcPr>
          <w:p w14:paraId="75F72239"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24E8E8E2"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163AE977"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195685</w:t>
            </w:r>
          </w:p>
        </w:tc>
        <w:tc>
          <w:tcPr>
            <w:tcW w:w="3786" w:type="dxa"/>
            <w:shd w:val="clear" w:color="auto" w:fill="auto"/>
            <w:vAlign w:val="center"/>
          </w:tcPr>
          <w:p w14:paraId="032DE515" w14:textId="59928602"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12B9F8A6" w14:textId="26CCE2FF"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27669E96" w14:textId="77777777" w:rsidTr="001F4075">
        <w:trPr>
          <w:trHeight w:val="300"/>
        </w:trPr>
        <w:tc>
          <w:tcPr>
            <w:tcW w:w="449" w:type="dxa"/>
            <w:shd w:val="clear" w:color="auto" w:fill="auto"/>
            <w:vAlign w:val="center"/>
          </w:tcPr>
          <w:p w14:paraId="166B218E" w14:textId="77EFBC81" w:rsidR="00B46E36" w:rsidRPr="006F2A5E" w:rsidRDefault="008B0F71"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22</w:t>
            </w:r>
          </w:p>
        </w:tc>
        <w:tc>
          <w:tcPr>
            <w:tcW w:w="2251" w:type="dxa"/>
            <w:shd w:val="clear" w:color="auto" w:fill="auto"/>
            <w:vAlign w:val="center"/>
          </w:tcPr>
          <w:p w14:paraId="26F2FF2F"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ZCFC35A8105947698</w:t>
            </w:r>
          </w:p>
        </w:tc>
        <w:tc>
          <w:tcPr>
            <w:tcW w:w="1259" w:type="dxa"/>
            <w:shd w:val="clear" w:color="auto" w:fill="auto"/>
            <w:vAlign w:val="center"/>
          </w:tcPr>
          <w:p w14:paraId="53346333" w14:textId="77777777" w:rsidR="00B46E36" w:rsidRPr="006F2A5E" w:rsidRDefault="00B46E36" w:rsidP="00B46E36">
            <w:pPr>
              <w:jc w:val="center"/>
              <w:rPr>
                <w:rFonts w:cstheme="minorHAnsi"/>
                <w:sz w:val="20"/>
                <w:szCs w:val="20"/>
              </w:rPr>
            </w:pPr>
            <w:r w:rsidRPr="006F2A5E">
              <w:rPr>
                <w:rFonts w:cstheme="minorHAnsi"/>
                <w:sz w:val="20"/>
                <w:szCs w:val="20"/>
              </w:rPr>
              <w:t>АА 6307 ОА</w:t>
            </w:r>
          </w:p>
        </w:tc>
        <w:tc>
          <w:tcPr>
            <w:tcW w:w="876" w:type="dxa"/>
            <w:shd w:val="clear" w:color="auto" w:fill="auto"/>
            <w:vAlign w:val="center"/>
          </w:tcPr>
          <w:p w14:paraId="1BCE6D0D"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2012</w:t>
            </w:r>
          </w:p>
        </w:tc>
        <w:tc>
          <w:tcPr>
            <w:tcW w:w="1043" w:type="dxa"/>
            <w:shd w:val="clear" w:color="auto" w:fill="auto"/>
            <w:vAlign w:val="center"/>
          </w:tcPr>
          <w:p w14:paraId="593A572D"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2E2F2FD1"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257575</w:t>
            </w:r>
          </w:p>
        </w:tc>
        <w:tc>
          <w:tcPr>
            <w:tcW w:w="3786" w:type="dxa"/>
            <w:shd w:val="clear" w:color="auto" w:fill="auto"/>
            <w:vAlign w:val="center"/>
          </w:tcPr>
          <w:p w14:paraId="094BD5CE" w14:textId="60E7C96B"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3D5600B9" w14:textId="64231146"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4A9AFE90" w14:textId="77777777" w:rsidTr="001F4075">
        <w:trPr>
          <w:trHeight w:val="300"/>
        </w:trPr>
        <w:tc>
          <w:tcPr>
            <w:tcW w:w="449" w:type="dxa"/>
            <w:shd w:val="clear" w:color="auto" w:fill="auto"/>
            <w:vAlign w:val="center"/>
          </w:tcPr>
          <w:p w14:paraId="26DEB11E" w14:textId="58BA1ABB" w:rsidR="00B46E36" w:rsidRPr="006F2A5E" w:rsidRDefault="008B0F71"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23</w:t>
            </w:r>
          </w:p>
        </w:tc>
        <w:tc>
          <w:tcPr>
            <w:tcW w:w="2251" w:type="dxa"/>
            <w:shd w:val="clear" w:color="auto" w:fill="auto"/>
            <w:vAlign w:val="center"/>
          </w:tcPr>
          <w:p w14:paraId="483D9075"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ZCFC35A830D512615</w:t>
            </w:r>
          </w:p>
        </w:tc>
        <w:tc>
          <w:tcPr>
            <w:tcW w:w="1259" w:type="dxa"/>
            <w:shd w:val="clear" w:color="auto" w:fill="auto"/>
            <w:vAlign w:val="center"/>
          </w:tcPr>
          <w:p w14:paraId="7CDBBA0F" w14:textId="77777777" w:rsidR="00B46E36" w:rsidRPr="006F2A5E" w:rsidRDefault="00B46E36" w:rsidP="00B46E36">
            <w:pPr>
              <w:jc w:val="center"/>
              <w:rPr>
                <w:rFonts w:cstheme="minorHAnsi"/>
                <w:sz w:val="20"/>
                <w:szCs w:val="20"/>
              </w:rPr>
            </w:pPr>
            <w:r w:rsidRPr="006F2A5E">
              <w:rPr>
                <w:rFonts w:cstheme="minorHAnsi"/>
                <w:sz w:val="20"/>
                <w:szCs w:val="20"/>
              </w:rPr>
              <w:t>АА 5384 ОР</w:t>
            </w:r>
          </w:p>
        </w:tc>
        <w:tc>
          <w:tcPr>
            <w:tcW w:w="876" w:type="dxa"/>
            <w:shd w:val="clear" w:color="auto" w:fill="auto"/>
            <w:vAlign w:val="center"/>
          </w:tcPr>
          <w:p w14:paraId="147DBE53"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2013</w:t>
            </w:r>
          </w:p>
        </w:tc>
        <w:tc>
          <w:tcPr>
            <w:tcW w:w="1043" w:type="dxa"/>
            <w:shd w:val="clear" w:color="auto" w:fill="auto"/>
            <w:vAlign w:val="center"/>
          </w:tcPr>
          <w:p w14:paraId="36FB26C8"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5C0B9C13"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127767</w:t>
            </w:r>
          </w:p>
        </w:tc>
        <w:tc>
          <w:tcPr>
            <w:tcW w:w="3786" w:type="dxa"/>
            <w:shd w:val="clear" w:color="auto" w:fill="auto"/>
            <w:vAlign w:val="center"/>
          </w:tcPr>
          <w:p w14:paraId="43C042F8" w14:textId="6E56F776"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41D6056D" w14:textId="1CFB4C72"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5ACCA2A1" w14:textId="77777777" w:rsidTr="001F4075">
        <w:trPr>
          <w:trHeight w:val="300"/>
        </w:trPr>
        <w:tc>
          <w:tcPr>
            <w:tcW w:w="449" w:type="dxa"/>
            <w:shd w:val="clear" w:color="auto" w:fill="auto"/>
            <w:vAlign w:val="center"/>
          </w:tcPr>
          <w:p w14:paraId="3724BD98" w14:textId="522916DF" w:rsidR="00B46E36" w:rsidRPr="006F2A5E" w:rsidRDefault="008B0F71"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24</w:t>
            </w:r>
          </w:p>
        </w:tc>
        <w:tc>
          <w:tcPr>
            <w:tcW w:w="2251" w:type="dxa"/>
            <w:shd w:val="clear" w:color="auto" w:fill="auto"/>
            <w:vAlign w:val="center"/>
          </w:tcPr>
          <w:p w14:paraId="178A3D8C"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ZCFC35A830D512616</w:t>
            </w:r>
          </w:p>
        </w:tc>
        <w:tc>
          <w:tcPr>
            <w:tcW w:w="1259" w:type="dxa"/>
            <w:shd w:val="clear" w:color="auto" w:fill="auto"/>
            <w:vAlign w:val="center"/>
          </w:tcPr>
          <w:p w14:paraId="2D67E8B8" w14:textId="77777777" w:rsidR="00B46E36" w:rsidRPr="006F2A5E" w:rsidRDefault="00B46E36" w:rsidP="00B46E36">
            <w:pPr>
              <w:jc w:val="center"/>
              <w:rPr>
                <w:rFonts w:cstheme="minorHAnsi"/>
                <w:sz w:val="20"/>
                <w:szCs w:val="20"/>
              </w:rPr>
            </w:pPr>
            <w:r w:rsidRPr="006F2A5E">
              <w:rPr>
                <w:rFonts w:cstheme="minorHAnsi"/>
                <w:sz w:val="20"/>
                <w:szCs w:val="20"/>
              </w:rPr>
              <w:t>АА 5396 ОР</w:t>
            </w:r>
          </w:p>
        </w:tc>
        <w:tc>
          <w:tcPr>
            <w:tcW w:w="876" w:type="dxa"/>
            <w:shd w:val="clear" w:color="auto" w:fill="auto"/>
            <w:vAlign w:val="center"/>
          </w:tcPr>
          <w:p w14:paraId="0657B1EA"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2013</w:t>
            </w:r>
          </w:p>
        </w:tc>
        <w:tc>
          <w:tcPr>
            <w:tcW w:w="1043" w:type="dxa"/>
            <w:shd w:val="clear" w:color="auto" w:fill="auto"/>
            <w:vAlign w:val="center"/>
          </w:tcPr>
          <w:p w14:paraId="6D511407"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5A7A4F52"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263117</w:t>
            </w:r>
          </w:p>
        </w:tc>
        <w:tc>
          <w:tcPr>
            <w:tcW w:w="3786" w:type="dxa"/>
            <w:shd w:val="clear" w:color="auto" w:fill="auto"/>
            <w:vAlign w:val="center"/>
          </w:tcPr>
          <w:p w14:paraId="7522E28D" w14:textId="22D4E615"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565A21B9" w14:textId="5FB6327F"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B46E36" w:rsidRPr="006F2A5E" w14:paraId="6E752B0C" w14:textId="77777777" w:rsidTr="001F4075">
        <w:trPr>
          <w:trHeight w:val="300"/>
        </w:trPr>
        <w:tc>
          <w:tcPr>
            <w:tcW w:w="449" w:type="dxa"/>
            <w:shd w:val="clear" w:color="auto" w:fill="auto"/>
            <w:vAlign w:val="center"/>
          </w:tcPr>
          <w:p w14:paraId="7787CDF5" w14:textId="05AAA8DC" w:rsidR="00B46E36" w:rsidRPr="006F2A5E" w:rsidRDefault="008B0F71" w:rsidP="00B46E36">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25</w:t>
            </w:r>
          </w:p>
        </w:tc>
        <w:tc>
          <w:tcPr>
            <w:tcW w:w="2251" w:type="dxa"/>
            <w:shd w:val="clear" w:color="auto" w:fill="auto"/>
            <w:vAlign w:val="center"/>
          </w:tcPr>
          <w:p w14:paraId="2FF5172E" w14:textId="77777777" w:rsidR="00B46E36" w:rsidRPr="006F2A5E" w:rsidRDefault="00B46E36" w:rsidP="00B46E36">
            <w:pPr>
              <w:spacing w:after="0" w:line="240" w:lineRule="auto"/>
              <w:jc w:val="center"/>
              <w:rPr>
                <w:rFonts w:cstheme="minorHAnsi"/>
                <w:sz w:val="20"/>
                <w:szCs w:val="20"/>
                <w:lang w:val="uk-UA" w:eastAsia="ru-RU"/>
              </w:rPr>
            </w:pPr>
            <w:r w:rsidRPr="006F2A5E">
              <w:rPr>
                <w:rFonts w:cstheme="minorHAnsi"/>
                <w:sz w:val="20"/>
                <w:szCs w:val="20"/>
              </w:rPr>
              <w:t>ZCFC35A830D512614</w:t>
            </w:r>
          </w:p>
        </w:tc>
        <w:tc>
          <w:tcPr>
            <w:tcW w:w="1259" w:type="dxa"/>
            <w:shd w:val="clear" w:color="auto" w:fill="auto"/>
            <w:vAlign w:val="center"/>
          </w:tcPr>
          <w:p w14:paraId="68871E32" w14:textId="77777777" w:rsidR="00B46E36" w:rsidRPr="006F2A5E" w:rsidRDefault="00B46E36" w:rsidP="00B46E36">
            <w:pPr>
              <w:jc w:val="center"/>
              <w:rPr>
                <w:rFonts w:cstheme="minorHAnsi"/>
                <w:sz w:val="20"/>
                <w:szCs w:val="20"/>
              </w:rPr>
            </w:pPr>
            <w:r w:rsidRPr="006F2A5E">
              <w:rPr>
                <w:rFonts w:cstheme="minorHAnsi"/>
                <w:sz w:val="20"/>
                <w:szCs w:val="20"/>
              </w:rPr>
              <w:t>АА 5376 ОР</w:t>
            </w:r>
          </w:p>
        </w:tc>
        <w:tc>
          <w:tcPr>
            <w:tcW w:w="876" w:type="dxa"/>
            <w:shd w:val="clear" w:color="auto" w:fill="auto"/>
            <w:vAlign w:val="center"/>
          </w:tcPr>
          <w:p w14:paraId="229E3FE1"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2013</w:t>
            </w:r>
          </w:p>
        </w:tc>
        <w:tc>
          <w:tcPr>
            <w:tcW w:w="1043" w:type="dxa"/>
            <w:shd w:val="clear" w:color="auto" w:fill="auto"/>
            <w:vAlign w:val="center"/>
          </w:tcPr>
          <w:p w14:paraId="2C055ACE"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3</w:t>
            </w:r>
          </w:p>
        </w:tc>
        <w:tc>
          <w:tcPr>
            <w:tcW w:w="960" w:type="dxa"/>
            <w:shd w:val="clear" w:color="auto" w:fill="auto"/>
            <w:vAlign w:val="center"/>
          </w:tcPr>
          <w:p w14:paraId="64794FEC" w14:textId="77777777" w:rsidR="00B46E36" w:rsidRPr="006F2A5E" w:rsidRDefault="00B46E36" w:rsidP="00B46E36">
            <w:pPr>
              <w:spacing w:after="0" w:line="240" w:lineRule="auto"/>
              <w:jc w:val="center"/>
              <w:rPr>
                <w:rFonts w:cstheme="minorHAnsi"/>
                <w:sz w:val="20"/>
                <w:szCs w:val="20"/>
                <w:lang w:val="uk-UA"/>
              </w:rPr>
            </w:pPr>
            <w:r w:rsidRPr="006F2A5E">
              <w:rPr>
                <w:rFonts w:cstheme="minorHAnsi"/>
                <w:sz w:val="20"/>
                <w:szCs w:val="20"/>
              </w:rPr>
              <w:t>148422</w:t>
            </w:r>
          </w:p>
        </w:tc>
        <w:tc>
          <w:tcPr>
            <w:tcW w:w="3786" w:type="dxa"/>
            <w:shd w:val="clear" w:color="auto" w:fill="auto"/>
            <w:vAlign w:val="center"/>
          </w:tcPr>
          <w:p w14:paraId="04157592" w14:textId="700FAE27"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464C0C00" w14:textId="288BC2D7" w:rsidR="00B46E36" w:rsidRPr="006F2A5E" w:rsidRDefault="00B46E36" w:rsidP="00B46E36">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6F2A5E" w14:paraId="6F68FD93" w14:textId="77777777" w:rsidTr="001F4075">
        <w:trPr>
          <w:trHeight w:val="300"/>
        </w:trPr>
        <w:tc>
          <w:tcPr>
            <w:tcW w:w="15301" w:type="dxa"/>
            <w:gridSpan w:val="8"/>
            <w:shd w:val="clear" w:color="auto" w:fill="D9D9D9" w:themeFill="background1" w:themeFillShade="D9"/>
            <w:vAlign w:val="center"/>
          </w:tcPr>
          <w:p w14:paraId="20015D67" w14:textId="77777777" w:rsidR="006937CC" w:rsidRPr="006F2A5E" w:rsidRDefault="006937CC" w:rsidP="00FF17E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b/>
                <w:color w:val="000000"/>
                <w:sz w:val="28"/>
                <w:szCs w:val="28"/>
                <w:lang w:val="uk-UA" w:eastAsia="uk-UA"/>
              </w:rPr>
              <w:t>Автомобілі Citroen Space Tourer HDI 150 AT6 L3 2018 – 2019 року</w:t>
            </w:r>
          </w:p>
        </w:tc>
      </w:tr>
      <w:tr w:rsidR="000D1BAC" w:rsidRPr="006F2A5E" w14:paraId="19A76BF8" w14:textId="77777777" w:rsidTr="001F4075">
        <w:trPr>
          <w:trHeight w:val="300"/>
        </w:trPr>
        <w:tc>
          <w:tcPr>
            <w:tcW w:w="449" w:type="dxa"/>
            <w:shd w:val="clear" w:color="auto" w:fill="auto"/>
            <w:vAlign w:val="center"/>
          </w:tcPr>
          <w:p w14:paraId="29D4E358" w14:textId="387AED21" w:rsidR="000D1BAC" w:rsidRPr="006F2A5E" w:rsidRDefault="008B0F71" w:rsidP="000D1BAC">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26</w:t>
            </w:r>
          </w:p>
        </w:tc>
        <w:tc>
          <w:tcPr>
            <w:tcW w:w="2251" w:type="dxa"/>
            <w:shd w:val="clear" w:color="auto" w:fill="auto"/>
            <w:vAlign w:val="center"/>
          </w:tcPr>
          <w:p w14:paraId="67227305"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VF7VEAHXVJZ080199</w:t>
            </w:r>
          </w:p>
        </w:tc>
        <w:tc>
          <w:tcPr>
            <w:tcW w:w="1259" w:type="dxa"/>
            <w:shd w:val="clear" w:color="auto" w:fill="auto"/>
            <w:vAlign w:val="center"/>
          </w:tcPr>
          <w:p w14:paraId="2FA36EAB" w14:textId="77777777" w:rsidR="000D1BAC" w:rsidRPr="006F2A5E" w:rsidRDefault="000D1BAC" w:rsidP="000D1BAC">
            <w:pPr>
              <w:jc w:val="center"/>
              <w:rPr>
                <w:rFonts w:cstheme="minorHAnsi"/>
                <w:sz w:val="20"/>
                <w:szCs w:val="20"/>
              </w:rPr>
            </w:pPr>
            <w:r w:rsidRPr="006F2A5E">
              <w:rPr>
                <w:rFonts w:cstheme="minorHAnsi"/>
                <w:sz w:val="20"/>
                <w:szCs w:val="20"/>
              </w:rPr>
              <w:t>АА 0592 ЕК</w:t>
            </w:r>
          </w:p>
        </w:tc>
        <w:tc>
          <w:tcPr>
            <w:tcW w:w="876" w:type="dxa"/>
            <w:shd w:val="clear" w:color="auto" w:fill="auto"/>
            <w:vAlign w:val="center"/>
          </w:tcPr>
          <w:p w14:paraId="2BD96685"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2018</w:t>
            </w:r>
          </w:p>
        </w:tc>
        <w:tc>
          <w:tcPr>
            <w:tcW w:w="1043" w:type="dxa"/>
            <w:shd w:val="clear" w:color="auto" w:fill="auto"/>
            <w:vAlign w:val="center"/>
          </w:tcPr>
          <w:p w14:paraId="4E3ED255"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5B17F4CC"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103200</w:t>
            </w:r>
          </w:p>
        </w:tc>
        <w:tc>
          <w:tcPr>
            <w:tcW w:w="3786" w:type="dxa"/>
            <w:shd w:val="clear" w:color="auto" w:fill="auto"/>
            <w:vAlign w:val="center"/>
          </w:tcPr>
          <w:p w14:paraId="7B9C2A45" w14:textId="2DFFB870"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310EA39C" w14:textId="46BF7581"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7892D053" w14:textId="77777777" w:rsidTr="001F4075">
        <w:trPr>
          <w:trHeight w:val="300"/>
        </w:trPr>
        <w:tc>
          <w:tcPr>
            <w:tcW w:w="449" w:type="dxa"/>
            <w:shd w:val="clear" w:color="auto" w:fill="auto"/>
            <w:vAlign w:val="center"/>
          </w:tcPr>
          <w:p w14:paraId="46E5C9D5" w14:textId="5DF8D03D" w:rsidR="000D1BAC" w:rsidRPr="006F2A5E" w:rsidRDefault="008B0F71" w:rsidP="000D1BAC">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27</w:t>
            </w:r>
          </w:p>
        </w:tc>
        <w:tc>
          <w:tcPr>
            <w:tcW w:w="2251" w:type="dxa"/>
            <w:shd w:val="clear" w:color="auto" w:fill="auto"/>
            <w:vAlign w:val="center"/>
          </w:tcPr>
          <w:p w14:paraId="787CC7D1"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VF7VEAHXVJZ090750</w:t>
            </w:r>
          </w:p>
        </w:tc>
        <w:tc>
          <w:tcPr>
            <w:tcW w:w="1259" w:type="dxa"/>
            <w:shd w:val="clear" w:color="auto" w:fill="auto"/>
            <w:vAlign w:val="center"/>
          </w:tcPr>
          <w:p w14:paraId="660A9C27" w14:textId="77777777" w:rsidR="000D1BAC" w:rsidRPr="006F2A5E" w:rsidRDefault="000D1BAC" w:rsidP="000D1BAC">
            <w:pPr>
              <w:jc w:val="center"/>
              <w:rPr>
                <w:rFonts w:cstheme="minorHAnsi"/>
                <w:sz w:val="20"/>
                <w:szCs w:val="20"/>
              </w:rPr>
            </w:pPr>
            <w:r w:rsidRPr="006F2A5E">
              <w:rPr>
                <w:rFonts w:cstheme="minorHAnsi"/>
                <w:sz w:val="20"/>
                <w:szCs w:val="20"/>
              </w:rPr>
              <w:t>АА 0578 ЕК</w:t>
            </w:r>
          </w:p>
        </w:tc>
        <w:tc>
          <w:tcPr>
            <w:tcW w:w="876" w:type="dxa"/>
            <w:shd w:val="clear" w:color="auto" w:fill="auto"/>
            <w:vAlign w:val="center"/>
          </w:tcPr>
          <w:p w14:paraId="40156E7E"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2018</w:t>
            </w:r>
          </w:p>
        </w:tc>
        <w:tc>
          <w:tcPr>
            <w:tcW w:w="1043" w:type="dxa"/>
            <w:shd w:val="clear" w:color="auto" w:fill="auto"/>
            <w:vAlign w:val="center"/>
          </w:tcPr>
          <w:p w14:paraId="113CA7F3"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5F03D663"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51500</w:t>
            </w:r>
          </w:p>
        </w:tc>
        <w:tc>
          <w:tcPr>
            <w:tcW w:w="3786" w:type="dxa"/>
            <w:shd w:val="clear" w:color="auto" w:fill="auto"/>
            <w:vAlign w:val="center"/>
          </w:tcPr>
          <w:p w14:paraId="082C1CA8" w14:textId="07C4CA6E"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1F541ABF" w14:textId="6E7451A5"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0237F14F" w14:textId="77777777" w:rsidTr="001F4075">
        <w:trPr>
          <w:trHeight w:val="300"/>
        </w:trPr>
        <w:tc>
          <w:tcPr>
            <w:tcW w:w="449" w:type="dxa"/>
            <w:shd w:val="clear" w:color="auto" w:fill="auto"/>
            <w:vAlign w:val="center"/>
          </w:tcPr>
          <w:p w14:paraId="334EF02C" w14:textId="7B8AC495" w:rsidR="000D1BAC" w:rsidRPr="006F2A5E" w:rsidRDefault="008B0F71" w:rsidP="000D1BAC">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28</w:t>
            </w:r>
          </w:p>
        </w:tc>
        <w:tc>
          <w:tcPr>
            <w:tcW w:w="2251" w:type="dxa"/>
            <w:shd w:val="clear" w:color="auto" w:fill="auto"/>
            <w:vAlign w:val="center"/>
          </w:tcPr>
          <w:p w14:paraId="766090BD"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VF7VEAHXVKZ018753</w:t>
            </w:r>
          </w:p>
        </w:tc>
        <w:tc>
          <w:tcPr>
            <w:tcW w:w="1259" w:type="dxa"/>
            <w:shd w:val="clear" w:color="auto" w:fill="auto"/>
            <w:vAlign w:val="center"/>
          </w:tcPr>
          <w:p w14:paraId="719D8ACF" w14:textId="77777777" w:rsidR="000D1BAC" w:rsidRPr="006F2A5E" w:rsidRDefault="000D1BAC" w:rsidP="000D1BAC">
            <w:pPr>
              <w:jc w:val="center"/>
              <w:rPr>
                <w:rFonts w:cstheme="minorHAnsi"/>
                <w:sz w:val="20"/>
                <w:szCs w:val="20"/>
              </w:rPr>
            </w:pPr>
            <w:r w:rsidRPr="006F2A5E">
              <w:rPr>
                <w:rFonts w:cstheme="minorHAnsi"/>
                <w:sz w:val="20"/>
                <w:szCs w:val="20"/>
              </w:rPr>
              <w:t>АА 0581 ЕК</w:t>
            </w:r>
          </w:p>
        </w:tc>
        <w:tc>
          <w:tcPr>
            <w:tcW w:w="876" w:type="dxa"/>
            <w:shd w:val="clear" w:color="auto" w:fill="auto"/>
            <w:vAlign w:val="center"/>
          </w:tcPr>
          <w:p w14:paraId="43E3139F"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2019</w:t>
            </w:r>
          </w:p>
        </w:tc>
        <w:tc>
          <w:tcPr>
            <w:tcW w:w="1043" w:type="dxa"/>
            <w:shd w:val="clear" w:color="auto" w:fill="auto"/>
            <w:vAlign w:val="center"/>
          </w:tcPr>
          <w:p w14:paraId="79748E4E"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0784347C"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48900</w:t>
            </w:r>
          </w:p>
        </w:tc>
        <w:tc>
          <w:tcPr>
            <w:tcW w:w="3786" w:type="dxa"/>
            <w:shd w:val="clear" w:color="auto" w:fill="auto"/>
            <w:vAlign w:val="center"/>
          </w:tcPr>
          <w:p w14:paraId="33F420D5" w14:textId="640B33B3"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379C4CB8" w14:textId="17A65DA9"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2C1A65BD" w14:textId="77777777" w:rsidTr="001F4075">
        <w:trPr>
          <w:trHeight w:val="300"/>
        </w:trPr>
        <w:tc>
          <w:tcPr>
            <w:tcW w:w="449" w:type="dxa"/>
            <w:shd w:val="clear" w:color="auto" w:fill="auto"/>
            <w:vAlign w:val="center"/>
          </w:tcPr>
          <w:p w14:paraId="37311B99" w14:textId="20B4C3C4" w:rsidR="000D1BAC" w:rsidRPr="006F2A5E" w:rsidRDefault="008B0F71" w:rsidP="000D1BAC">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29</w:t>
            </w:r>
          </w:p>
        </w:tc>
        <w:tc>
          <w:tcPr>
            <w:tcW w:w="2251" w:type="dxa"/>
            <w:shd w:val="clear" w:color="auto" w:fill="auto"/>
            <w:vAlign w:val="center"/>
          </w:tcPr>
          <w:p w14:paraId="71FC8364"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VF7VEAHXVKZ025344</w:t>
            </w:r>
          </w:p>
        </w:tc>
        <w:tc>
          <w:tcPr>
            <w:tcW w:w="1259" w:type="dxa"/>
            <w:shd w:val="clear" w:color="auto" w:fill="auto"/>
            <w:vAlign w:val="center"/>
          </w:tcPr>
          <w:p w14:paraId="7F4976C1" w14:textId="77777777" w:rsidR="000D1BAC" w:rsidRPr="006F2A5E" w:rsidRDefault="000D1BAC" w:rsidP="000D1BAC">
            <w:pPr>
              <w:jc w:val="center"/>
              <w:rPr>
                <w:rFonts w:cstheme="minorHAnsi"/>
                <w:sz w:val="20"/>
                <w:szCs w:val="20"/>
              </w:rPr>
            </w:pPr>
            <w:r w:rsidRPr="006F2A5E">
              <w:rPr>
                <w:rFonts w:cstheme="minorHAnsi"/>
                <w:sz w:val="20"/>
                <w:szCs w:val="20"/>
              </w:rPr>
              <w:t>АА 0582 ЕК</w:t>
            </w:r>
          </w:p>
        </w:tc>
        <w:tc>
          <w:tcPr>
            <w:tcW w:w="876" w:type="dxa"/>
            <w:shd w:val="clear" w:color="auto" w:fill="auto"/>
            <w:vAlign w:val="center"/>
          </w:tcPr>
          <w:p w14:paraId="405DCBD1"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2019</w:t>
            </w:r>
          </w:p>
        </w:tc>
        <w:tc>
          <w:tcPr>
            <w:tcW w:w="1043" w:type="dxa"/>
            <w:shd w:val="clear" w:color="auto" w:fill="auto"/>
            <w:vAlign w:val="center"/>
          </w:tcPr>
          <w:p w14:paraId="6960D495"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2</w:t>
            </w:r>
          </w:p>
        </w:tc>
        <w:tc>
          <w:tcPr>
            <w:tcW w:w="960" w:type="dxa"/>
            <w:shd w:val="clear" w:color="auto" w:fill="auto"/>
            <w:vAlign w:val="center"/>
          </w:tcPr>
          <w:p w14:paraId="42C85928"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rPr>
              <w:t>89700</w:t>
            </w:r>
          </w:p>
        </w:tc>
        <w:tc>
          <w:tcPr>
            <w:tcW w:w="3786" w:type="dxa"/>
            <w:shd w:val="clear" w:color="auto" w:fill="auto"/>
            <w:vAlign w:val="center"/>
          </w:tcPr>
          <w:p w14:paraId="0CE1E78A" w14:textId="3E5D319C"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517C6423" w14:textId="64302F6C"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6F2A5E" w14:paraId="09A2FA52" w14:textId="77777777" w:rsidTr="001F4075">
        <w:trPr>
          <w:trHeight w:val="300"/>
        </w:trPr>
        <w:tc>
          <w:tcPr>
            <w:tcW w:w="15301" w:type="dxa"/>
            <w:gridSpan w:val="8"/>
            <w:shd w:val="clear" w:color="auto" w:fill="D9D9D9" w:themeFill="background1" w:themeFillShade="D9"/>
            <w:vAlign w:val="center"/>
          </w:tcPr>
          <w:p w14:paraId="0BBDC108" w14:textId="77777777" w:rsidR="006937CC" w:rsidRPr="006F2A5E" w:rsidRDefault="006937CC" w:rsidP="00FF17E0">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b/>
                <w:color w:val="000000"/>
                <w:sz w:val="28"/>
                <w:szCs w:val="28"/>
                <w:lang w:val="uk-UA" w:eastAsia="uk-UA"/>
              </w:rPr>
              <w:t>Автомобілі Mercedes-Benz Sprinter 311 CDI 2023 року</w:t>
            </w:r>
          </w:p>
        </w:tc>
      </w:tr>
      <w:tr w:rsidR="000D1BAC" w:rsidRPr="006F2A5E" w14:paraId="42DF7260" w14:textId="77777777" w:rsidTr="001F4075">
        <w:trPr>
          <w:trHeight w:val="300"/>
        </w:trPr>
        <w:tc>
          <w:tcPr>
            <w:tcW w:w="449" w:type="dxa"/>
            <w:shd w:val="clear" w:color="auto" w:fill="auto"/>
            <w:vAlign w:val="center"/>
          </w:tcPr>
          <w:p w14:paraId="4C69C7EC" w14:textId="1873AFAF" w:rsidR="000D1BAC" w:rsidRPr="006F2A5E" w:rsidRDefault="008B0F71" w:rsidP="000D1BAC">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val="uk-UA" w:eastAsia="uk-UA"/>
              </w:rPr>
              <w:t>30</w:t>
            </w:r>
          </w:p>
        </w:tc>
        <w:tc>
          <w:tcPr>
            <w:tcW w:w="2251" w:type="dxa"/>
            <w:shd w:val="clear" w:color="auto" w:fill="auto"/>
            <w:vAlign w:val="center"/>
          </w:tcPr>
          <w:p w14:paraId="1127820D" w14:textId="77777777" w:rsidR="000D1BAC" w:rsidRPr="006F2A5E" w:rsidRDefault="000D1BAC" w:rsidP="000D1BAC">
            <w:pPr>
              <w:spacing w:after="0" w:line="240" w:lineRule="auto"/>
              <w:jc w:val="center"/>
              <w:rPr>
                <w:rFonts w:cstheme="minorHAnsi"/>
                <w:sz w:val="20"/>
                <w:szCs w:val="20"/>
              </w:rPr>
            </w:pPr>
            <w:r w:rsidRPr="006F2A5E">
              <w:rPr>
                <w:sz w:val="20"/>
                <w:szCs w:val="20"/>
              </w:rPr>
              <w:t>W1V9076371P565960</w:t>
            </w:r>
          </w:p>
        </w:tc>
        <w:tc>
          <w:tcPr>
            <w:tcW w:w="1259" w:type="dxa"/>
            <w:shd w:val="clear" w:color="auto" w:fill="auto"/>
            <w:vAlign w:val="center"/>
          </w:tcPr>
          <w:p w14:paraId="33B4F3FB" w14:textId="77777777" w:rsidR="000D1BAC" w:rsidRPr="006F2A5E" w:rsidRDefault="000D1BAC" w:rsidP="000D1BAC">
            <w:pPr>
              <w:jc w:val="center"/>
              <w:rPr>
                <w:rFonts w:cstheme="minorHAnsi"/>
                <w:sz w:val="20"/>
                <w:szCs w:val="20"/>
              </w:rPr>
            </w:pPr>
            <w:r w:rsidRPr="006F2A5E">
              <w:rPr>
                <w:sz w:val="20"/>
                <w:szCs w:val="20"/>
              </w:rPr>
              <w:t>КА 6419 ЕЕ</w:t>
            </w:r>
          </w:p>
        </w:tc>
        <w:tc>
          <w:tcPr>
            <w:tcW w:w="876" w:type="dxa"/>
            <w:shd w:val="clear" w:color="auto" w:fill="auto"/>
            <w:vAlign w:val="center"/>
          </w:tcPr>
          <w:p w14:paraId="4000B40F"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76086F0D" w14:textId="77777777" w:rsidR="000D1BAC" w:rsidRPr="006F2A5E" w:rsidRDefault="000D1BAC" w:rsidP="000D1BAC">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3C992A21" w14:textId="77777777" w:rsidR="000D1BAC" w:rsidRPr="006F2A5E" w:rsidRDefault="000D1BAC" w:rsidP="000D1BAC">
            <w:pPr>
              <w:spacing w:after="0" w:line="240" w:lineRule="auto"/>
              <w:jc w:val="center"/>
              <w:rPr>
                <w:rFonts w:cstheme="minorHAnsi"/>
                <w:sz w:val="20"/>
                <w:szCs w:val="20"/>
                <w:lang w:val="uk-UA"/>
              </w:rPr>
            </w:pPr>
            <w:r w:rsidRPr="006F2A5E">
              <w:rPr>
                <w:rFonts w:cstheme="minorHAnsi"/>
                <w:sz w:val="20"/>
                <w:szCs w:val="20"/>
                <w:lang w:val="uk-UA"/>
              </w:rPr>
              <w:t>3000</w:t>
            </w:r>
          </w:p>
        </w:tc>
        <w:tc>
          <w:tcPr>
            <w:tcW w:w="3786" w:type="dxa"/>
            <w:shd w:val="clear" w:color="auto" w:fill="auto"/>
            <w:vAlign w:val="center"/>
          </w:tcPr>
          <w:p w14:paraId="4E7EC720" w14:textId="65EE31A2"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21.08.2025</w:t>
            </w:r>
          </w:p>
        </w:tc>
        <w:tc>
          <w:tcPr>
            <w:tcW w:w="4677" w:type="dxa"/>
            <w:shd w:val="clear" w:color="auto" w:fill="auto"/>
          </w:tcPr>
          <w:p w14:paraId="70A9F315" w14:textId="498EB196"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168151E6" w14:textId="77777777" w:rsidTr="001F4075">
        <w:trPr>
          <w:trHeight w:val="300"/>
        </w:trPr>
        <w:tc>
          <w:tcPr>
            <w:tcW w:w="449" w:type="dxa"/>
            <w:shd w:val="clear" w:color="auto" w:fill="auto"/>
            <w:vAlign w:val="center"/>
          </w:tcPr>
          <w:p w14:paraId="1133AF8F" w14:textId="19F592FA" w:rsidR="000D1BAC" w:rsidRPr="006F2A5E" w:rsidRDefault="008B0F71" w:rsidP="000D1BAC">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31</w:t>
            </w:r>
          </w:p>
        </w:tc>
        <w:tc>
          <w:tcPr>
            <w:tcW w:w="2251" w:type="dxa"/>
            <w:shd w:val="clear" w:color="auto" w:fill="auto"/>
            <w:vAlign w:val="center"/>
          </w:tcPr>
          <w:p w14:paraId="06E2BCE5" w14:textId="77777777" w:rsidR="000D1BAC" w:rsidRPr="006F2A5E" w:rsidRDefault="000D1BAC" w:rsidP="000D1BAC">
            <w:pPr>
              <w:spacing w:after="0" w:line="240" w:lineRule="auto"/>
              <w:jc w:val="center"/>
              <w:rPr>
                <w:rFonts w:cstheme="minorHAnsi"/>
                <w:sz w:val="20"/>
                <w:szCs w:val="20"/>
              </w:rPr>
            </w:pPr>
            <w:r w:rsidRPr="006F2A5E">
              <w:rPr>
                <w:sz w:val="20"/>
                <w:szCs w:val="20"/>
              </w:rPr>
              <w:t>W1V9076371P565292</w:t>
            </w:r>
          </w:p>
        </w:tc>
        <w:tc>
          <w:tcPr>
            <w:tcW w:w="1259" w:type="dxa"/>
            <w:shd w:val="clear" w:color="auto" w:fill="auto"/>
            <w:vAlign w:val="center"/>
          </w:tcPr>
          <w:p w14:paraId="43755CA8" w14:textId="77777777" w:rsidR="000D1BAC" w:rsidRPr="006F2A5E" w:rsidRDefault="000D1BAC" w:rsidP="000D1BAC">
            <w:pPr>
              <w:jc w:val="center"/>
              <w:rPr>
                <w:rFonts w:cstheme="minorHAnsi"/>
                <w:sz w:val="20"/>
                <w:szCs w:val="20"/>
              </w:rPr>
            </w:pPr>
            <w:r w:rsidRPr="006F2A5E">
              <w:rPr>
                <w:sz w:val="20"/>
                <w:szCs w:val="20"/>
              </w:rPr>
              <w:t>КА 3478 МА</w:t>
            </w:r>
          </w:p>
        </w:tc>
        <w:tc>
          <w:tcPr>
            <w:tcW w:w="876" w:type="dxa"/>
            <w:shd w:val="clear" w:color="auto" w:fill="auto"/>
            <w:vAlign w:val="center"/>
          </w:tcPr>
          <w:p w14:paraId="08706D1B"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5C1650A4" w14:textId="77777777" w:rsidR="000D1BAC" w:rsidRPr="006F2A5E" w:rsidRDefault="000D1BAC" w:rsidP="000D1BAC">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5F208762"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2DF51B46" w14:textId="6FCE4058"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tcPr>
          <w:p w14:paraId="2F241689" w14:textId="5CEC5942"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0EF052B2" w14:textId="77777777" w:rsidTr="001F4075">
        <w:trPr>
          <w:trHeight w:val="300"/>
        </w:trPr>
        <w:tc>
          <w:tcPr>
            <w:tcW w:w="449" w:type="dxa"/>
            <w:shd w:val="clear" w:color="auto" w:fill="auto"/>
            <w:vAlign w:val="center"/>
          </w:tcPr>
          <w:p w14:paraId="7A2FAD02" w14:textId="0D50DDE5" w:rsidR="000D1BAC" w:rsidRPr="006F2A5E" w:rsidRDefault="008B0F71" w:rsidP="000D1BAC">
            <w:pPr>
              <w:spacing w:after="0" w:line="240" w:lineRule="auto"/>
              <w:rPr>
                <w:rFonts w:eastAsia="Times New Roman" w:cstheme="minorHAnsi"/>
                <w:color w:val="000000"/>
                <w:sz w:val="20"/>
                <w:szCs w:val="20"/>
                <w:lang w:eastAsia="uk-UA"/>
              </w:rPr>
            </w:pPr>
            <w:r w:rsidRPr="006F2A5E">
              <w:rPr>
                <w:rFonts w:eastAsia="Times New Roman" w:cstheme="minorHAnsi"/>
                <w:color w:val="000000"/>
                <w:sz w:val="20"/>
                <w:szCs w:val="20"/>
                <w:lang w:eastAsia="uk-UA"/>
              </w:rPr>
              <w:t>32</w:t>
            </w:r>
          </w:p>
        </w:tc>
        <w:tc>
          <w:tcPr>
            <w:tcW w:w="2251" w:type="dxa"/>
            <w:shd w:val="clear" w:color="auto" w:fill="auto"/>
            <w:vAlign w:val="center"/>
          </w:tcPr>
          <w:p w14:paraId="120D185F" w14:textId="77777777" w:rsidR="000D1BAC" w:rsidRPr="006F2A5E" w:rsidRDefault="000D1BAC" w:rsidP="000D1BAC">
            <w:pPr>
              <w:spacing w:after="0" w:line="240" w:lineRule="auto"/>
              <w:jc w:val="center"/>
              <w:rPr>
                <w:rFonts w:cstheme="minorHAnsi"/>
                <w:sz w:val="20"/>
                <w:szCs w:val="20"/>
              </w:rPr>
            </w:pPr>
            <w:r w:rsidRPr="006F2A5E">
              <w:rPr>
                <w:sz w:val="20"/>
                <w:szCs w:val="20"/>
              </w:rPr>
              <w:t>W1V9076371P566036</w:t>
            </w:r>
          </w:p>
        </w:tc>
        <w:tc>
          <w:tcPr>
            <w:tcW w:w="1259" w:type="dxa"/>
            <w:shd w:val="clear" w:color="auto" w:fill="auto"/>
            <w:vAlign w:val="center"/>
          </w:tcPr>
          <w:p w14:paraId="1B6CA4B1" w14:textId="77777777" w:rsidR="000D1BAC" w:rsidRPr="006F2A5E" w:rsidRDefault="000D1BAC" w:rsidP="000D1BAC">
            <w:pPr>
              <w:jc w:val="center"/>
              <w:rPr>
                <w:rFonts w:cstheme="minorHAnsi"/>
                <w:sz w:val="20"/>
                <w:szCs w:val="20"/>
              </w:rPr>
            </w:pPr>
            <w:r w:rsidRPr="006F2A5E">
              <w:rPr>
                <w:sz w:val="20"/>
                <w:szCs w:val="20"/>
              </w:rPr>
              <w:t>КА 3479 МА</w:t>
            </w:r>
          </w:p>
        </w:tc>
        <w:tc>
          <w:tcPr>
            <w:tcW w:w="876" w:type="dxa"/>
            <w:shd w:val="clear" w:color="auto" w:fill="auto"/>
            <w:vAlign w:val="center"/>
          </w:tcPr>
          <w:p w14:paraId="31F6EC46"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68D30854" w14:textId="77777777" w:rsidR="000D1BAC" w:rsidRPr="006F2A5E" w:rsidRDefault="000D1BAC" w:rsidP="000D1BAC">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02F362A0"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738C5FDD" w14:textId="229CB41E"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tcPr>
          <w:p w14:paraId="6B469C8A" w14:textId="2EEBABC5"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0EB93DC0" w14:textId="77777777" w:rsidTr="001F4075">
        <w:trPr>
          <w:trHeight w:val="300"/>
        </w:trPr>
        <w:tc>
          <w:tcPr>
            <w:tcW w:w="449" w:type="dxa"/>
            <w:shd w:val="clear" w:color="auto" w:fill="auto"/>
            <w:vAlign w:val="center"/>
          </w:tcPr>
          <w:p w14:paraId="34A1342E" w14:textId="026DC3C2" w:rsidR="000D1BAC" w:rsidRPr="006F2A5E" w:rsidRDefault="008B0F71" w:rsidP="000D1BAC">
            <w:pPr>
              <w:spacing w:after="0" w:line="240" w:lineRule="auto"/>
              <w:rPr>
                <w:rFonts w:eastAsia="Times New Roman" w:cstheme="minorHAnsi"/>
                <w:color w:val="000000"/>
                <w:sz w:val="20"/>
                <w:szCs w:val="20"/>
                <w:lang w:eastAsia="uk-UA"/>
              </w:rPr>
            </w:pPr>
            <w:r w:rsidRPr="006F2A5E">
              <w:rPr>
                <w:rFonts w:eastAsia="Times New Roman" w:cstheme="minorHAnsi"/>
                <w:color w:val="000000"/>
                <w:sz w:val="20"/>
                <w:szCs w:val="20"/>
                <w:lang w:eastAsia="uk-UA"/>
              </w:rPr>
              <w:t>33</w:t>
            </w:r>
          </w:p>
        </w:tc>
        <w:tc>
          <w:tcPr>
            <w:tcW w:w="2251" w:type="dxa"/>
            <w:shd w:val="clear" w:color="auto" w:fill="auto"/>
            <w:vAlign w:val="center"/>
          </w:tcPr>
          <w:p w14:paraId="275BA76C" w14:textId="77777777" w:rsidR="000D1BAC" w:rsidRPr="006F2A5E" w:rsidRDefault="000D1BAC" w:rsidP="000D1BAC">
            <w:pPr>
              <w:spacing w:after="0" w:line="240" w:lineRule="auto"/>
              <w:jc w:val="center"/>
              <w:rPr>
                <w:rFonts w:cstheme="minorHAnsi"/>
                <w:sz w:val="20"/>
                <w:szCs w:val="20"/>
              </w:rPr>
            </w:pPr>
            <w:r w:rsidRPr="006F2A5E">
              <w:rPr>
                <w:sz w:val="20"/>
                <w:szCs w:val="20"/>
              </w:rPr>
              <w:t>W1V9076371P574077</w:t>
            </w:r>
          </w:p>
        </w:tc>
        <w:tc>
          <w:tcPr>
            <w:tcW w:w="1259" w:type="dxa"/>
            <w:shd w:val="clear" w:color="auto" w:fill="auto"/>
            <w:vAlign w:val="center"/>
          </w:tcPr>
          <w:p w14:paraId="0232A47E" w14:textId="77777777" w:rsidR="000D1BAC" w:rsidRPr="006F2A5E" w:rsidRDefault="000D1BAC" w:rsidP="000D1BAC">
            <w:pPr>
              <w:jc w:val="center"/>
              <w:rPr>
                <w:rFonts w:cstheme="minorHAnsi"/>
                <w:sz w:val="20"/>
                <w:szCs w:val="20"/>
              </w:rPr>
            </w:pPr>
            <w:r w:rsidRPr="006F2A5E">
              <w:rPr>
                <w:sz w:val="20"/>
                <w:szCs w:val="20"/>
              </w:rPr>
              <w:t>КА 3490 МА</w:t>
            </w:r>
          </w:p>
        </w:tc>
        <w:tc>
          <w:tcPr>
            <w:tcW w:w="876" w:type="dxa"/>
            <w:shd w:val="clear" w:color="auto" w:fill="auto"/>
            <w:vAlign w:val="center"/>
          </w:tcPr>
          <w:p w14:paraId="6BDD2979"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1E8CED8A" w14:textId="77777777" w:rsidR="000D1BAC" w:rsidRPr="006F2A5E" w:rsidRDefault="000D1BAC" w:rsidP="000D1BAC">
            <w:pPr>
              <w:spacing w:after="0" w:line="240" w:lineRule="auto"/>
              <w:jc w:val="center"/>
              <w:rPr>
                <w:rFonts w:cstheme="minorHAnsi"/>
                <w:sz w:val="20"/>
                <w:szCs w:val="20"/>
              </w:rPr>
            </w:pPr>
            <w:r w:rsidRPr="006F2A5E">
              <w:rPr>
                <w:sz w:val="20"/>
                <w:szCs w:val="20"/>
              </w:rPr>
              <w:t>2,5</w:t>
            </w:r>
          </w:p>
        </w:tc>
        <w:tc>
          <w:tcPr>
            <w:tcW w:w="960" w:type="dxa"/>
            <w:shd w:val="clear" w:color="auto" w:fill="auto"/>
            <w:vAlign w:val="center"/>
          </w:tcPr>
          <w:p w14:paraId="1F8184CD"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06A092B5" w14:textId="282F4CFD"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tcPr>
          <w:p w14:paraId="5928D67C" w14:textId="2DA0E4EB"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6F2A5E" w14:paraId="739C7380" w14:textId="77777777" w:rsidTr="001F4075">
        <w:trPr>
          <w:trHeight w:val="300"/>
        </w:trPr>
        <w:tc>
          <w:tcPr>
            <w:tcW w:w="15301" w:type="dxa"/>
            <w:gridSpan w:val="8"/>
            <w:shd w:val="clear" w:color="auto" w:fill="D9D9D9" w:themeFill="background1" w:themeFillShade="D9"/>
            <w:vAlign w:val="center"/>
          </w:tcPr>
          <w:p w14:paraId="73829509" w14:textId="77777777" w:rsidR="006937CC" w:rsidRPr="006F2A5E" w:rsidRDefault="006937CC" w:rsidP="00FF17E0">
            <w:pPr>
              <w:spacing w:after="0" w:line="240" w:lineRule="auto"/>
              <w:jc w:val="center"/>
              <w:rPr>
                <w:rFonts w:ascii="Calibri" w:eastAsia="Times New Roman" w:hAnsi="Calibri" w:cs="Calibri"/>
                <w:color w:val="000000"/>
                <w:sz w:val="20"/>
                <w:szCs w:val="20"/>
                <w:lang w:val="ru-RU" w:eastAsia="uk-UA"/>
              </w:rPr>
            </w:pPr>
            <w:r w:rsidRPr="006F2A5E">
              <w:rPr>
                <w:rFonts w:ascii="Calibri" w:eastAsia="Times New Roman" w:hAnsi="Calibri" w:cs="Calibri"/>
                <w:b/>
                <w:color w:val="000000"/>
                <w:sz w:val="28"/>
                <w:szCs w:val="28"/>
                <w:lang w:val="uk-UA" w:eastAsia="uk-UA"/>
              </w:rPr>
              <w:t>Автомобілі</w:t>
            </w:r>
            <w:r w:rsidRPr="006F2A5E">
              <w:rPr>
                <w:rFonts w:ascii="Calibri" w:eastAsia="Times New Roman" w:hAnsi="Calibri" w:cs="Calibri"/>
                <w:b/>
                <w:color w:val="000000"/>
                <w:sz w:val="28"/>
                <w:szCs w:val="28"/>
                <w:lang w:eastAsia="uk-UA"/>
              </w:rPr>
              <w:t xml:space="preserve"> Iveco Daily 2023 р</w:t>
            </w:r>
            <w:r w:rsidRPr="006F2A5E">
              <w:rPr>
                <w:rFonts w:ascii="Calibri" w:eastAsia="Times New Roman" w:hAnsi="Calibri" w:cs="Calibri"/>
                <w:b/>
                <w:color w:val="000000"/>
                <w:sz w:val="28"/>
                <w:szCs w:val="28"/>
                <w:lang w:val="ru-RU" w:eastAsia="uk-UA"/>
              </w:rPr>
              <w:t>оку</w:t>
            </w:r>
          </w:p>
        </w:tc>
      </w:tr>
      <w:tr w:rsidR="000D1BAC" w:rsidRPr="006F2A5E" w14:paraId="3E97D432" w14:textId="77777777" w:rsidTr="00C26E3C">
        <w:trPr>
          <w:trHeight w:val="300"/>
        </w:trPr>
        <w:tc>
          <w:tcPr>
            <w:tcW w:w="449" w:type="dxa"/>
            <w:shd w:val="clear" w:color="auto" w:fill="auto"/>
            <w:vAlign w:val="center"/>
          </w:tcPr>
          <w:p w14:paraId="5407F1CE" w14:textId="4C727EDA" w:rsidR="000D1BAC" w:rsidRPr="006F2A5E" w:rsidRDefault="000D1BAC" w:rsidP="000D1BAC">
            <w:pPr>
              <w:spacing w:after="0" w:line="240" w:lineRule="auto"/>
              <w:jc w:val="center"/>
              <w:rPr>
                <w:rFonts w:eastAsia="Times New Roman" w:cstheme="minorHAnsi"/>
                <w:color w:val="000000"/>
                <w:sz w:val="20"/>
                <w:szCs w:val="20"/>
                <w:lang w:val="uk-UA" w:eastAsia="uk-UA"/>
              </w:rPr>
            </w:pPr>
            <w:r w:rsidRPr="006F2A5E">
              <w:rPr>
                <w:rFonts w:eastAsia="Times New Roman" w:cstheme="minorHAnsi"/>
                <w:color w:val="000000"/>
                <w:sz w:val="20"/>
                <w:szCs w:val="20"/>
                <w:lang w:eastAsia="uk-UA"/>
              </w:rPr>
              <w:t>3</w:t>
            </w:r>
            <w:r w:rsidR="008B0F71" w:rsidRPr="006F2A5E">
              <w:rPr>
                <w:rFonts w:eastAsia="Times New Roman" w:cstheme="minorHAnsi"/>
                <w:color w:val="000000"/>
                <w:sz w:val="20"/>
                <w:szCs w:val="20"/>
                <w:lang w:val="uk-UA" w:eastAsia="uk-UA"/>
              </w:rPr>
              <w:t>4</w:t>
            </w:r>
          </w:p>
        </w:tc>
        <w:tc>
          <w:tcPr>
            <w:tcW w:w="2251" w:type="dxa"/>
            <w:shd w:val="clear" w:color="auto" w:fill="auto"/>
            <w:vAlign w:val="center"/>
          </w:tcPr>
          <w:p w14:paraId="4FD452DD" w14:textId="77777777" w:rsidR="000D1BAC" w:rsidRPr="006F2A5E" w:rsidRDefault="000D1BAC" w:rsidP="000D1BAC">
            <w:pPr>
              <w:spacing w:after="0" w:line="240" w:lineRule="auto"/>
              <w:jc w:val="center"/>
              <w:rPr>
                <w:rFonts w:cstheme="minorHAnsi"/>
                <w:sz w:val="20"/>
                <w:szCs w:val="20"/>
              </w:rPr>
            </w:pPr>
            <w:r w:rsidRPr="006F2A5E">
              <w:rPr>
                <w:sz w:val="20"/>
                <w:szCs w:val="20"/>
              </w:rPr>
              <w:t>ZCFC635C705567589</w:t>
            </w:r>
          </w:p>
        </w:tc>
        <w:tc>
          <w:tcPr>
            <w:tcW w:w="1259" w:type="dxa"/>
            <w:shd w:val="clear" w:color="auto" w:fill="auto"/>
            <w:vAlign w:val="center"/>
          </w:tcPr>
          <w:p w14:paraId="1F7BB8C3" w14:textId="77777777" w:rsidR="000D1BAC" w:rsidRPr="006F2A5E" w:rsidRDefault="000D1BAC" w:rsidP="000D1BAC">
            <w:pPr>
              <w:jc w:val="center"/>
              <w:rPr>
                <w:rFonts w:cstheme="minorHAnsi"/>
                <w:sz w:val="20"/>
                <w:szCs w:val="20"/>
              </w:rPr>
            </w:pPr>
            <w:r w:rsidRPr="006F2A5E">
              <w:rPr>
                <w:sz w:val="20"/>
                <w:szCs w:val="20"/>
              </w:rPr>
              <w:t>КА 3483 МА</w:t>
            </w:r>
          </w:p>
        </w:tc>
        <w:tc>
          <w:tcPr>
            <w:tcW w:w="876" w:type="dxa"/>
            <w:shd w:val="clear" w:color="auto" w:fill="auto"/>
            <w:vAlign w:val="center"/>
          </w:tcPr>
          <w:p w14:paraId="686BC776"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09CFE3AB" w14:textId="77777777" w:rsidR="000D1BAC" w:rsidRPr="006F2A5E" w:rsidRDefault="000D1BAC" w:rsidP="000D1BAC">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075DDCE2"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1E6EA5D3" w14:textId="1DD4BE46"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tcPr>
          <w:p w14:paraId="15DC46E1" w14:textId="11CFF5A1"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5A5BBC41" w14:textId="77777777" w:rsidTr="00C26E3C">
        <w:trPr>
          <w:trHeight w:val="300"/>
        </w:trPr>
        <w:tc>
          <w:tcPr>
            <w:tcW w:w="449" w:type="dxa"/>
            <w:shd w:val="clear" w:color="auto" w:fill="auto"/>
            <w:vAlign w:val="center"/>
          </w:tcPr>
          <w:p w14:paraId="61B44D51" w14:textId="596FB32A" w:rsidR="000D1BAC" w:rsidRPr="006F2A5E" w:rsidRDefault="008B0F71" w:rsidP="000D1BAC">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35</w:t>
            </w:r>
          </w:p>
        </w:tc>
        <w:tc>
          <w:tcPr>
            <w:tcW w:w="2251" w:type="dxa"/>
            <w:shd w:val="clear" w:color="auto" w:fill="auto"/>
            <w:vAlign w:val="center"/>
          </w:tcPr>
          <w:p w14:paraId="5D06FD62" w14:textId="77777777" w:rsidR="000D1BAC" w:rsidRPr="006F2A5E" w:rsidRDefault="000D1BAC" w:rsidP="000D1BAC">
            <w:pPr>
              <w:spacing w:after="0" w:line="240" w:lineRule="auto"/>
              <w:jc w:val="center"/>
              <w:rPr>
                <w:rFonts w:cstheme="minorHAnsi"/>
                <w:sz w:val="20"/>
                <w:szCs w:val="20"/>
              </w:rPr>
            </w:pPr>
            <w:r w:rsidRPr="006F2A5E">
              <w:rPr>
                <w:sz w:val="20"/>
                <w:szCs w:val="20"/>
              </w:rPr>
              <w:t>ZCFC635C205566821</w:t>
            </w:r>
          </w:p>
        </w:tc>
        <w:tc>
          <w:tcPr>
            <w:tcW w:w="1259" w:type="dxa"/>
            <w:shd w:val="clear" w:color="auto" w:fill="auto"/>
            <w:vAlign w:val="center"/>
          </w:tcPr>
          <w:p w14:paraId="70337416" w14:textId="77777777" w:rsidR="000D1BAC" w:rsidRPr="006F2A5E" w:rsidRDefault="000D1BAC" w:rsidP="000D1BAC">
            <w:pPr>
              <w:jc w:val="center"/>
              <w:rPr>
                <w:rFonts w:cstheme="minorHAnsi"/>
                <w:sz w:val="20"/>
                <w:szCs w:val="20"/>
              </w:rPr>
            </w:pPr>
            <w:r w:rsidRPr="006F2A5E">
              <w:rPr>
                <w:sz w:val="20"/>
                <w:szCs w:val="20"/>
              </w:rPr>
              <w:t>КА 3476 МА</w:t>
            </w:r>
          </w:p>
        </w:tc>
        <w:tc>
          <w:tcPr>
            <w:tcW w:w="876" w:type="dxa"/>
            <w:shd w:val="clear" w:color="auto" w:fill="auto"/>
            <w:vAlign w:val="center"/>
          </w:tcPr>
          <w:p w14:paraId="00F967E2"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7B12EE30" w14:textId="77777777" w:rsidR="000D1BAC" w:rsidRPr="006F2A5E" w:rsidRDefault="000D1BAC" w:rsidP="000D1BAC">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2048A445"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73FB63DE" w14:textId="236CC40C"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tcPr>
          <w:p w14:paraId="0E331FE8" w14:textId="3C6EEC07"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4D6F8B60" w14:textId="77777777" w:rsidTr="00C26E3C">
        <w:trPr>
          <w:trHeight w:val="300"/>
        </w:trPr>
        <w:tc>
          <w:tcPr>
            <w:tcW w:w="449" w:type="dxa"/>
            <w:shd w:val="clear" w:color="auto" w:fill="auto"/>
            <w:vAlign w:val="center"/>
          </w:tcPr>
          <w:p w14:paraId="0C51F391" w14:textId="58C4B08F" w:rsidR="000D1BAC" w:rsidRPr="006F2A5E" w:rsidRDefault="008B0F71" w:rsidP="000D1BAC">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36</w:t>
            </w:r>
          </w:p>
        </w:tc>
        <w:tc>
          <w:tcPr>
            <w:tcW w:w="2251" w:type="dxa"/>
            <w:shd w:val="clear" w:color="auto" w:fill="auto"/>
            <w:vAlign w:val="center"/>
          </w:tcPr>
          <w:p w14:paraId="3EF9AF02" w14:textId="77777777" w:rsidR="000D1BAC" w:rsidRPr="006F2A5E" w:rsidRDefault="000D1BAC" w:rsidP="000D1BAC">
            <w:pPr>
              <w:spacing w:after="0" w:line="240" w:lineRule="auto"/>
              <w:jc w:val="center"/>
              <w:rPr>
                <w:rFonts w:cstheme="minorHAnsi"/>
                <w:sz w:val="20"/>
                <w:szCs w:val="20"/>
              </w:rPr>
            </w:pPr>
            <w:r w:rsidRPr="006F2A5E">
              <w:rPr>
                <w:sz w:val="20"/>
                <w:szCs w:val="20"/>
              </w:rPr>
              <w:t>ZCFC635C505563590</w:t>
            </w:r>
          </w:p>
        </w:tc>
        <w:tc>
          <w:tcPr>
            <w:tcW w:w="1259" w:type="dxa"/>
            <w:shd w:val="clear" w:color="auto" w:fill="auto"/>
            <w:vAlign w:val="center"/>
          </w:tcPr>
          <w:p w14:paraId="0BBBB573" w14:textId="77777777" w:rsidR="000D1BAC" w:rsidRPr="006F2A5E" w:rsidRDefault="000D1BAC" w:rsidP="000D1BAC">
            <w:pPr>
              <w:jc w:val="center"/>
              <w:rPr>
                <w:rFonts w:cstheme="minorHAnsi"/>
                <w:sz w:val="20"/>
                <w:szCs w:val="20"/>
              </w:rPr>
            </w:pPr>
            <w:r w:rsidRPr="006F2A5E">
              <w:rPr>
                <w:sz w:val="20"/>
                <w:szCs w:val="20"/>
              </w:rPr>
              <w:t>КА 3495 МА</w:t>
            </w:r>
          </w:p>
        </w:tc>
        <w:tc>
          <w:tcPr>
            <w:tcW w:w="876" w:type="dxa"/>
            <w:shd w:val="clear" w:color="auto" w:fill="auto"/>
            <w:vAlign w:val="center"/>
          </w:tcPr>
          <w:p w14:paraId="3B2CA876"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3B478CBC" w14:textId="77777777" w:rsidR="000D1BAC" w:rsidRPr="006F2A5E" w:rsidRDefault="000D1BAC" w:rsidP="000D1BAC">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42EEE848"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0A26317B" w14:textId="73DA1712"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tcPr>
          <w:p w14:paraId="7644EE1B" w14:textId="6785FEF7"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0D1BAC" w:rsidRPr="006F2A5E" w14:paraId="0A586C87" w14:textId="77777777" w:rsidTr="00C26E3C">
        <w:trPr>
          <w:trHeight w:val="300"/>
        </w:trPr>
        <w:tc>
          <w:tcPr>
            <w:tcW w:w="449" w:type="dxa"/>
            <w:shd w:val="clear" w:color="auto" w:fill="auto"/>
            <w:vAlign w:val="center"/>
          </w:tcPr>
          <w:p w14:paraId="4B42CE98" w14:textId="12B61AAD" w:rsidR="000D1BAC" w:rsidRPr="006F2A5E" w:rsidRDefault="008B0F71" w:rsidP="000D1BAC">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37</w:t>
            </w:r>
          </w:p>
        </w:tc>
        <w:tc>
          <w:tcPr>
            <w:tcW w:w="2251" w:type="dxa"/>
            <w:shd w:val="clear" w:color="auto" w:fill="auto"/>
            <w:vAlign w:val="center"/>
          </w:tcPr>
          <w:p w14:paraId="5CFC8C90" w14:textId="77777777" w:rsidR="000D1BAC" w:rsidRPr="006F2A5E" w:rsidRDefault="000D1BAC" w:rsidP="000D1BAC">
            <w:pPr>
              <w:spacing w:after="0" w:line="240" w:lineRule="auto"/>
              <w:jc w:val="center"/>
              <w:rPr>
                <w:rFonts w:cstheme="minorHAnsi"/>
                <w:sz w:val="20"/>
                <w:szCs w:val="20"/>
              </w:rPr>
            </w:pPr>
            <w:r w:rsidRPr="006F2A5E">
              <w:rPr>
                <w:sz w:val="20"/>
                <w:szCs w:val="20"/>
              </w:rPr>
              <w:t>ZCFC635C405567209</w:t>
            </w:r>
          </w:p>
        </w:tc>
        <w:tc>
          <w:tcPr>
            <w:tcW w:w="1259" w:type="dxa"/>
            <w:shd w:val="clear" w:color="auto" w:fill="auto"/>
            <w:vAlign w:val="center"/>
          </w:tcPr>
          <w:p w14:paraId="5FA94701" w14:textId="77777777" w:rsidR="000D1BAC" w:rsidRPr="006F2A5E" w:rsidRDefault="000D1BAC" w:rsidP="000D1BAC">
            <w:pPr>
              <w:jc w:val="center"/>
              <w:rPr>
                <w:rFonts w:cstheme="minorHAnsi"/>
                <w:sz w:val="20"/>
                <w:szCs w:val="20"/>
              </w:rPr>
            </w:pPr>
            <w:r w:rsidRPr="006F2A5E">
              <w:rPr>
                <w:sz w:val="20"/>
                <w:szCs w:val="20"/>
              </w:rPr>
              <w:t>КА 3489 МА</w:t>
            </w:r>
          </w:p>
        </w:tc>
        <w:tc>
          <w:tcPr>
            <w:tcW w:w="876" w:type="dxa"/>
            <w:shd w:val="clear" w:color="auto" w:fill="auto"/>
            <w:vAlign w:val="center"/>
          </w:tcPr>
          <w:p w14:paraId="7C15D145" w14:textId="77777777" w:rsidR="000D1BAC" w:rsidRPr="006F2A5E" w:rsidRDefault="000D1BAC" w:rsidP="000D1BAC">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6C0A3116" w14:textId="77777777" w:rsidR="000D1BAC" w:rsidRPr="006F2A5E" w:rsidRDefault="000D1BAC" w:rsidP="000D1BAC">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5E09FDEB" w14:textId="77777777" w:rsidR="000D1BAC" w:rsidRPr="006F2A5E" w:rsidRDefault="000D1BAC" w:rsidP="000D1BAC">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3E6BB5B8" w14:textId="62B74F6D"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tcPr>
          <w:p w14:paraId="452728E3" w14:textId="1D717F8E" w:rsidR="000D1BAC" w:rsidRPr="006F2A5E" w:rsidRDefault="000D1BAC" w:rsidP="000D1BAC">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r w:rsidR="001E0E86" w:rsidRPr="006F2A5E" w14:paraId="36B09401" w14:textId="77777777" w:rsidTr="001F4075">
        <w:trPr>
          <w:trHeight w:val="300"/>
        </w:trPr>
        <w:tc>
          <w:tcPr>
            <w:tcW w:w="449" w:type="dxa"/>
            <w:shd w:val="clear" w:color="auto" w:fill="auto"/>
            <w:vAlign w:val="center"/>
          </w:tcPr>
          <w:p w14:paraId="7D482545" w14:textId="6697A101" w:rsidR="001E0E86" w:rsidRPr="006F2A5E" w:rsidRDefault="008B0F71" w:rsidP="00FF17E0">
            <w:pPr>
              <w:spacing w:after="0" w:line="240" w:lineRule="auto"/>
              <w:jc w:val="center"/>
              <w:rPr>
                <w:rFonts w:eastAsia="Times New Roman" w:cstheme="minorHAnsi"/>
                <w:color w:val="000000"/>
                <w:sz w:val="20"/>
                <w:szCs w:val="20"/>
                <w:lang w:eastAsia="uk-UA"/>
              </w:rPr>
            </w:pPr>
            <w:r w:rsidRPr="006F2A5E">
              <w:rPr>
                <w:rFonts w:eastAsia="Times New Roman" w:cstheme="minorHAnsi"/>
                <w:color w:val="000000"/>
                <w:sz w:val="20"/>
                <w:szCs w:val="20"/>
                <w:lang w:eastAsia="uk-UA"/>
              </w:rPr>
              <w:t>38</w:t>
            </w:r>
          </w:p>
        </w:tc>
        <w:tc>
          <w:tcPr>
            <w:tcW w:w="2251" w:type="dxa"/>
            <w:shd w:val="clear" w:color="auto" w:fill="auto"/>
            <w:vAlign w:val="center"/>
          </w:tcPr>
          <w:p w14:paraId="53CACB0A" w14:textId="77777777" w:rsidR="001E0E86" w:rsidRPr="006F2A5E" w:rsidRDefault="001E0E86" w:rsidP="00FF17E0">
            <w:pPr>
              <w:spacing w:after="0" w:line="240" w:lineRule="auto"/>
              <w:jc w:val="center"/>
              <w:rPr>
                <w:rFonts w:cstheme="minorHAnsi"/>
                <w:sz w:val="20"/>
                <w:szCs w:val="20"/>
              </w:rPr>
            </w:pPr>
            <w:r w:rsidRPr="006F2A5E">
              <w:rPr>
                <w:sz w:val="20"/>
                <w:szCs w:val="20"/>
              </w:rPr>
              <w:t>ZCFC635C705568340</w:t>
            </w:r>
          </w:p>
        </w:tc>
        <w:tc>
          <w:tcPr>
            <w:tcW w:w="1259" w:type="dxa"/>
            <w:shd w:val="clear" w:color="auto" w:fill="auto"/>
            <w:vAlign w:val="center"/>
          </w:tcPr>
          <w:p w14:paraId="25DC2BF5" w14:textId="77777777" w:rsidR="001E0E86" w:rsidRPr="006F2A5E" w:rsidRDefault="001E0E86" w:rsidP="00FF17E0">
            <w:pPr>
              <w:jc w:val="center"/>
              <w:rPr>
                <w:rFonts w:cstheme="minorHAnsi"/>
                <w:sz w:val="20"/>
                <w:szCs w:val="20"/>
              </w:rPr>
            </w:pPr>
            <w:r w:rsidRPr="006F2A5E">
              <w:rPr>
                <w:sz w:val="20"/>
                <w:szCs w:val="20"/>
              </w:rPr>
              <w:t>КА 0913 КХ</w:t>
            </w:r>
          </w:p>
        </w:tc>
        <w:tc>
          <w:tcPr>
            <w:tcW w:w="876" w:type="dxa"/>
            <w:shd w:val="clear" w:color="auto" w:fill="auto"/>
            <w:vAlign w:val="center"/>
          </w:tcPr>
          <w:p w14:paraId="0A8F0A02" w14:textId="77777777" w:rsidR="001E0E86" w:rsidRPr="006F2A5E" w:rsidRDefault="001E0E86" w:rsidP="00FF17E0">
            <w:pPr>
              <w:spacing w:after="0" w:line="240" w:lineRule="auto"/>
              <w:jc w:val="center"/>
              <w:rPr>
                <w:rFonts w:cstheme="minorHAnsi"/>
                <w:sz w:val="20"/>
                <w:szCs w:val="20"/>
              </w:rPr>
            </w:pPr>
            <w:r w:rsidRPr="006F2A5E">
              <w:rPr>
                <w:sz w:val="20"/>
                <w:szCs w:val="20"/>
              </w:rPr>
              <w:t>2023</w:t>
            </w:r>
          </w:p>
        </w:tc>
        <w:tc>
          <w:tcPr>
            <w:tcW w:w="1043" w:type="dxa"/>
            <w:shd w:val="clear" w:color="auto" w:fill="auto"/>
            <w:vAlign w:val="center"/>
          </w:tcPr>
          <w:p w14:paraId="2C7FA474" w14:textId="77777777" w:rsidR="001E0E86" w:rsidRPr="006F2A5E" w:rsidRDefault="001E0E86" w:rsidP="00FF17E0">
            <w:pPr>
              <w:spacing w:after="0" w:line="240" w:lineRule="auto"/>
              <w:jc w:val="center"/>
              <w:rPr>
                <w:rFonts w:cstheme="minorHAnsi"/>
                <w:sz w:val="20"/>
                <w:szCs w:val="20"/>
              </w:rPr>
            </w:pPr>
            <w:r w:rsidRPr="006F2A5E">
              <w:rPr>
                <w:sz w:val="20"/>
                <w:szCs w:val="20"/>
              </w:rPr>
              <w:t>3</w:t>
            </w:r>
          </w:p>
        </w:tc>
        <w:tc>
          <w:tcPr>
            <w:tcW w:w="960" w:type="dxa"/>
            <w:shd w:val="clear" w:color="auto" w:fill="auto"/>
            <w:vAlign w:val="center"/>
          </w:tcPr>
          <w:p w14:paraId="37D4B2AF" w14:textId="77777777" w:rsidR="001E0E86" w:rsidRPr="006F2A5E" w:rsidRDefault="001E0E86" w:rsidP="00FF17E0">
            <w:pPr>
              <w:spacing w:after="0" w:line="240" w:lineRule="auto"/>
              <w:jc w:val="center"/>
              <w:rPr>
                <w:rFonts w:cstheme="minorHAnsi"/>
                <w:sz w:val="20"/>
                <w:szCs w:val="20"/>
              </w:rPr>
            </w:pPr>
            <w:r w:rsidRPr="006F2A5E">
              <w:rPr>
                <w:rFonts w:cstheme="minorHAnsi"/>
                <w:sz w:val="20"/>
                <w:szCs w:val="20"/>
                <w:lang w:val="uk-UA"/>
              </w:rPr>
              <w:t>3000</w:t>
            </w:r>
          </w:p>
        </w:tc>
        <w:tc>
          <w:tcPr>
            <w:tcW w:w="3786" w:type="dxa"/>
            <w:shd w:val="clear" w:color="auto" w:fill="auto"/>
            <w:vAlign w:val="center"/>
          </w:tcPr>
          <w:p w14:paraId="3616579C" w14:textId="2A72FF04" w:rsidR="001E0E86" w:rsidRPr="006F2A5E" w:rsidRDefault="002E2665" w:rsidP="00FF17E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uk-UA"/>
              </w:rPr>
              <w:t>ОСЦПВ + ДЦВ починаючи з 28.09.2025</w:t>
            </w:r>
          </w:p>
        </w:tc>
        <w:tc>
          <w:tcPr>
            <w:tcW w:w="4677" w:type="dxa"/>
            <w:shd w:val="clear" w:color="auto" w:fill="auto"/>
            <w:vAlign w:val="center"/>
          </w:tcPr>
          <w:p w14:paraId="122BD5AA" w14:textId="2B5B1F8E" w:rsidR="001E0E86" w:rsidRPr="006F2A5E" w:rsidRDefault="00363E25" w:rsidP="00FF17E0">
            <w:pPr>
              <w:spacing w:after="0" w:line="240" w:lineRule="auto"/>
              <w:jc w:val="center"/>
              <w:rPr>
                <w:rFonts w:ascii="Calibri" w:eastAsia="Times New Roman" w:hAnsi="Calibri" w:cs="Calibri"/>
                <w:color w:val="000000"/>
                <w:sz w:val="20"/>
                <w:szCs w:val="20"/>
                <w:lang w:val="uk-UA" w:eastAsia="uk-UA"/>
              </w:rPr>
            </w:pPr>
            <w:r w:rsidRPr="006F2A5E">
              <w:rPr>
                <w:rFonts w:ascii="Calibri" w:eastAsia="Times New Roman" w:hAnsi="Calibri" w:cs="Calibri"/>
                <w:color w:val="000000"/>
                <w:sz w:val="20"/>
                <w:szCs w:val="20"/>
                <w:lang w:val="uk-UA" w:eastAsia="ru-RU"/>
              </w:rPr>
              <w:t>ОСЦПВ _____ грн. , ДЦВ ______грн. без ПДВ (зазначити окремо)</w:t>
            </w:r>
          </w:p>
        </w:tc>
      </w:tr>
    </w:tbl>
    <w:p w14:paraId="1612100A" w14:textId="77777777" w:rsidR="006937CC" w:rsidRPr="006F2A5E" w:rsidRDefault="006937CC" w:rsidP="002A383E">
      <w:pPr>
        <w:rPr>
          <w:rFonts w:ascii="Arial" w:hAnsi="Arial" w:cs="Arial"/>
          <w:lang w:val="uk-UA"/>
        </w:rPr>
      </w:pPr>
    </w:p>
    <w:p w14:paraId="4C79B578" w14:textId="77777777" w:rsidR="00FB3BD9" w:rsidRPr="006F2A5E" w:rsidRDefault="00FB3BD9" w:rsidP="00C22288">
      <w:pPr>
        <w:widowControl w:val="0"/>
        <w:spacing w:after="0" w:line="240" w:lineRule="auto"/>
        <w:jc w:val="both"/>
        <w:rPr>
          <w:rFonts w:ascii="Arial" w:hAnsi="Arial" w:cs="Arial"/>
          <w:b/>
          <w:lang w:val="uk-UA"/>
        </w:rPr>
      </w:pPr>
      <w:r w:rsidRPr="006F2A5E">
        <w:rPr>
          <w:rFonts w:ascii="Arial" w:hAnsi="Arial" w:cs="Arial"/>
          <w:b/>
          <w:lang w:val="uk-UA"/>
        </w:rPr>
        <w:t>Умови оплати.</w:t>
      </w:r>
    </w:p>
    <w:p w14:paraId="7433A5A4" w14:textId="3883819B" w:rsidR="00FB3BD9" w:rsidRPr="006F2A5E" w:rsidRDefault="00FB3BD9" w:rsidP="00FB3BD9">
      <w:pPr>
        <w:jc w:val="both"/>
        <w:rPr>
          <w:rFonts w:ascii="Arial" w:hAnsi="Arial" w:cs="Arial"/>
          <w:lang w:val="uk-UA"/>
        </w:rPr>
      </w:pPr>
      <w:r w:rsidRPr="006F2A5E">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w:t>
      </w:r>
      <w:r w:rsidR="00A222E5" w:rsidRPr="006F2A5E">
        <w:rPr>
          <w:rFonts w:ascii="Arial" w:hAnsi="Arial" w:cs="Arial"/>
          <w:lang w:val="uk-UA"/>
        </w:rPr>
        <w:t xml:space="preserve"> </w:t>
      </w:r>
      <w:r w:rsidR="00F962AE" w:rsidRPr="006F2A5E">
        <w:rPr>
          <w:rFonts w:ascii="Arial" w:hAnsi="Arial" w:cs="Arial"/>
          <w:lang w:val="uk-UA"/>
        </w:rPr>
        <w:t>10 (десяти)</w:t>
      </w:r>
      <w:r w:rsidRPr="006F2A5E">
        <w:rPr>
          <w:rFonts w:ascii="Arial" w:hAnsi="Arial" w:cs="Arial"/>
          <w:lang w:val="uk-UA"/>
        </w:rPr>
        <w:t xml:space="preserve"> робочих днів від дати укладення Договору.</w:t>
      </w:r>
    </w:p>
    <w:p w14:paraId="15667F18" w14:textId="18CEDCF2" w:rsidR="00E823AF" w:rsidRPr="006F2A5E" w:rsidRDefault="00E823AF" w:rsidP="002A383E">
      <w:pPr>
        <w:rPr>
          <w:rFonts w:ascii="Arial" w:hAnsi="Arial" w:cs="Arial"/>
          <w:lang w:val="uk-UA"/>
        </w:rPr>
      </w:pPr>
    </w:p>
    <w:p w14:paraId="5D2CD9FD" w14:textId="140720F6" w:rsidR="007C4E17" w:rsidRPr="006F2A5E" w:rsidRDefault="002A383E" w:rsidP="00043544">
      <w:pPr>
        <w:rPr>
          <w:rFonts w:ascii="Arial" w:hAnsi="Arial" w:cs="Arial"/>
          <w:lang w:val="uk-UA"/>
        </w:rPr>
      </w:pPr>
      <w:r w:rsidRPr="006F2A5E">
        <w:rPr>
          <w:rFonts w:ascii="Arial" w:hAnsi="Arial" w:cs="Arial"/>
          <w:lang w:val="uk-UA"/>
        </w:rPr>
        <w:t xml:space="preserve">________________________ (підпис) </w:t>
      </w:r>
    </w:p>
    <w:p w14:paraId="70882CDE" w14:textId="332E46FF" w:rsidR="000C4375" w:rsidRPr="006F2A5E" w:rsidRDefault="000C4375" w:rsidP="00043544">
      <w:pPr>
        <w:rPr>
          <w:rFonts w:ascii="Arial" w:hAnsi="Arial" w:cs="Arial"/>
          <w:lang w:val="uk-UA"/>
        </w:rPr>
      </w:pPr>
    </w:p>
    <w:p w14:paraId="11667257" w14:textId="223D34F2" w:rsidR="000C4375" w:rsidRPr="006F2A5E" w:rsidRDefault="000C4375" w:rsidP="00043544">
      <w:pPr>
        <w:rPr>
          <w:rFonts w:ascii="Arial" w:hAnsi="Arial" w:cs="Arial"/>
          <w:lang w:val="uk-UA"/>
        </w:rPr>
      </w:pPr>
    </w:p>
    <w:p w14:paraId="2124EA61" w14:textId="20404323" w:rsidR="000C4375" w:rsidRPr="006F2A5E" w:rsidRDefault="000C4375" w:rsidP="00043544">
      <w:pPr>
        <w:rPr>
          <w:rFonts w:ascii="Arial" w:hAnsi="Arial" w:cs="Arial"/>
          <w:lang w:val="uk-UA"/>
        </w:rPr>
      </w:pPr>
    </w:p>
    <w:p w14:paraId="5C5C5C85" w14:textId="5E564D1B" w:rsidR="000C4375" w:rsidRPr="006F2A5E" w:rsidRDefault="000C4375" w:rsidP="00043544">
      <w:pPr>
        <w:rPr>
          <w:rFonts w:ascii="Arial" w:hAnsi="Arial" w:cs="Arial"/>
          <w:lang w:val="uk-UA"/>
        </w:rPr>
      </w:pPr>
    </w:p>
    <w:p w14:paraId="2FD8E924" w14:textId="2F74C5DF" w:rsidR="000C4375" w:rsidRPr="006F2A5E" w:rsidRDefault="000C4375" w:rsidP="00043544">
      <w:pPr>
        <w:rPr>
          <w:rFonts w:ascii="Arial" w:hAnsi="Arial" w:cs="Arial"/>
          <w:lang w:val="uk-UA"/>
        </w:rPr>
      </w:pPr>
    </w:p>
    <w:p w14:paraId="2DD7D3E7" w14:textId="4BE9213B" w:rsidR="000C4375" w:rsidRPr="006F2A5E" w:rsidRDefault="000C4375" w:rsidP="00043544">
      <w:pPr>
        <w:rPr>
          <w:rFonts w:ascii="Arial" w:hAnsi="Arial" w:cs="Arial"/>
          <w:lang w:val="uk-UA"/>
        </w:rPr>
      </w:pPr>
    </w:p>
    <w:p w14:paraId="49ACA5E1" w14:textId="7F649395" w:rsidR="000C4375" w:rsidRPr="006F2A5E" w:rsidRDefault="000C4375" w:rsidP="00043544">
      <w:pPr>
        <w:rPr>
          <w:rFonts w:ascii="Arial" w:hAnsi="Arial" w:cs="Arial"/>
          <w:lang w:val="uk-UA"/>
        </w:rPr>
      </w:pPr>
    </w:p>
    <w:p w14:paraId="507EBC14" w14:textId="30433BF9" w:rsidR="000C4375" w:rsidRPr="006F2A5E" w:rsidRDefault="000C4375" w:rsidP="00043544">
      <w:pPr>
        <w:rPr>
          <w:rFonts w:ascii="Arial" w:hAnsi="Arial" w:cs="Arial"/>
          <w:lang w:val="uk-UA"/>
        </w:rPr>
      </w:pPr>
    </w:p>
    <w:p w14:paraId="1E609853" w14:textId="7AC06BF6" w:rsidR="007E355F" w:rsidRPr="006F2A5E" w:rsidRDefault="007E355F" w:rsidP="00043544">
      <w:pPr>
        <w:rPr>
          <w:rFonts w:ascii="Arial" w:hAnsi="Arial" w:cs="Arial"/>
          <w:lang w:val="uk-UA"/>
        </w:rPr>
      </w:pPr>
    </w:p>
    <w:p w14:paraId="42FAA4F8" w14:textId="24978773" w:rsidR="007E355F" w:rsidRPr="006F2A5E" w:rsidRDefault="007E355F" w:rsidP="00043544">
      <w:pPr>
        <w:rPr>
          <w:rFonts w:ascii="Arial" w:hAnsi="Arial" w:cs="Arial"/>
          <w:lang w:val="uk-UA"/>
        </w:rPr>
      </w:pPr>
    </w:p>
    <w:p w14:paraId="643419F2" w14:textId="736A7C6B" w:rsidR="007E355F" w:rsidRPr="006F2A5E" w:rsidRDefault="007E355F" w:rsidP="00043544">
      <w:pPr>
        <w:rPr>
          <w:rFonts w:ascii="Arial" w:hAnsi="Arial" w:cs="Arial"/>
          <w:lang w:val="uk-UA"/>
        </w:rPr>
      </w:pPr>
    </w:p>
    <w:p w14:paraId="5733F83A" w14:textId="7FC69D83" w:rsidR="007931B4" w:rsidRPr="006F2A5E" w:rsidRDefault="007931B4" w:rsidP="00043544">
      <w:pPr>
        <w:rPr>
          <w:rFonts w:ascii="Arial" w:hAnsi="Arial" w:cs="Arial"/>
          <w:lang w:val="uk-UA"/>
        </w:rPr>
      </w:pPr>
    </w:p>
    <w:p w14:paraId="01959FA2" w14:textId="6419B2D6" w:rsidR="007931B4" w:rsidRPr="006F2A5E" w:rsidRDefault="007931B4" w:rsidP="00043544">
      <w:pPr>
        <w:rPr>
          <w:rFonts w:ascii="Arial" w:hAnsi="Arial" w:cs="Arial"/>
          <w:lang w:val="uk-UA"/>
        </w:rPr>
      </w:pPr>
    </w:p>
    <w:p w14:paraId="48EEA34B" w14:textId="05FB5A9A" w:rsidR="007931B4" w:rsidRPr="006F2A5E" w:rsidRDefault="007931B4" w:rsidP="00043544">
      <w:pPr>
        <w:rPr>
          <w:rFonts w:ascii="Arial" w:hAnsi="Arial" w:cs="Arial"/>
          <w:lang w:val="uk-UA"/>
        </w:rPr>
      </w:pPr>
    </w:p>
    <w:p w14:paraId="16CF7E12" w14:textId="31242DE4" w:rsidR="007931B4" w:rsidRPr="006F2A5E" w:rsidRDefault="007931B4" w:rsidP="00043544">
      <w:pPr>
        <w:rPr>
          <w:rFonts w:ascii="Arial" w:hAnsi="Arial" w:cs="Arial"/>
          <w:lang w:val="uk-UA"/>
        </w:rPr>
      </w:pPr>
    </w:p>
    <w:p w14:paraId="540143E4" w14:textId="4F966748" w:rsidR="007931B4" w:rsidRPr="006F2A5E" w:rsidRDefault="007931B4" w:rsidP="00043544">
      <w:pPr>
        <w:rPr>
          <w:rFonts w:ascii="Arial" w:hAnsi="Arial" w:cs="Arial"/>
          <w:lang w:val="uk-UA"/>
        </w:rPr>
      </w:pPr>
    </w:p>
    <w:p w14:paraId="58050CBF" w14:textId="77777777" w:rsidR="007931B4" w:rsidRPr="006F2A5E" w:rsidRDefault="007931B4" w:rsidP="00043544">
      <w:pPr>
        <w:rPr>
          <w:rFonts w:ascii="Arial" w:hAnsi="Arial" w:cs="Arial"/>
          <w:lang w:val="uk-UA"/>
        </w:rPr>
      </w:pPr>
    </w:p>
    <w:p w14:paraId="143DFEAA" w14:textId="77777777" w:rsidR="007E355F" w:rsidRPr="006F2A5E" w:rsidRDefault="007E355F" w:rsidP="00043544">
      <w:pPr>
        <w:rPr>
          <w:rFonts w:ascii="Arial" w:hAnsi="Arial" w:cs="Arial"/>
          <w:lang w:val="uk-UA"/>
        </w:rPr>
      </w:pPr>
    </w:p>
    <w:p w14:paraId="1A7C5A30" w14:textId="51A923BA" w:rsidR="000C4375" w:rsidRPr="006F2A5E" w:rsidRDefault="00D04437" w:rsidP="000C4375">
      <w:pPr>
        <w:pStyle w:val="1"/>
        <w:widowControl/>
        <w:spacing w:line="240" w:lineRule="auto"/>
        <w:jc w:val="center"/>
        <w:rPr>
          <w:rFonts w:ascii="Arial" w:hAnsi="Arial" w:cs="Arial"/>
          <w:iCs w:val="0"/>
          <w:kern w:val="32"/>
          <w:sz w:val="22"/>
          <w:szCs w:val="22"/>
        </w:rPr>
      </w:pPr>
      <w:r w:rsidRPr="006F2A5E">
        <w:rPr>
          <w:rFonts w:ascii="Arial" w:hAnsi="Arial" w:cs="Arial"/>
          <w:iCs w:val="0"/>
          <w:kern w:val="32"/>
          <w:sz w:val="22"/>
          <w:szCs w:val="22"/>
        </w:rPr>
        <w:t>Додаток № 3</w:t>
      </w:r>
    </w:p>
    <w:p w14:paraId="2F9CB230" w14:textId="54C6E230" w:rsidR="000C4375" w:rsidRPr="006F2A5E" w:rsidRDefault="000C4375" w:rsidP="000C4375">
      <w:pPr>
        <w:pStyle w:val="1"/>
        <w:widowControl/>
        <w:spacing w:line="240" w:lineRule="auto"/>
        <w:jc w:val="center"/>
        <w:rPr>
          <w:rFonts w:ascii="Arial" w:hAnsi="Arial" w:cs="Arial"/>
          <w:iCs w:val="0"/>
          <w:kern w:val="32"/>
          <w:sz w:val="22"/>
          <w:szCs w:val="22"/>
        </w:rPr>
      </w:pPr>
      <w:r w:rsidRPr="006F2A5E">
        <w:rPr>
          <w:rFonts w:ascii="Arial" w:hAnsi="Arial" w:cs="Arial"/>
          <w:iCs w:val="0"/>
          <w:kern w:val="32"/>
          <w:sz w:val="22"/>
          <w:szCs w:val="22"/>
        </w:rPr>
        <w:t>До специфікації на закупівлю</w:t>
      </w:r>
      <w:r w:rsidR="00D04437" w:rsidRPr="006F2A5E">
        <w:rPr>
          <w:rFonts w:ascii="Arial" w:hAnsi="Arial" w:cs="Arial"/>
          <w:iCs w:val="0"/>
          <w:kern w:val="32"/>
          <w:sz w:val="22"/>
          <w:szCs w:val="22"/>
        </w:rPr>
        <w:t xml:space="preserve"> послуг з страхування наземних транспортних засобів </w:t>
      </w:r>
    </w:p>
    <w:p w14:paraId="296CB19B" w14:textId="77777777" w:rsidR="000C4375" w:rsidRPr="006F2A5E" w:rsidRDefault="000C4375" w:rsidP="000C4375">
      <w:pPr>
        <w:spacing w:after="0" w:line="240" w:lineRule="auto"/>
        <w:rPr>
          <w:rFonts w:ascii="Arial" w:hAnsi="Arial" w:cs="Arial"/>
          <w:lang w:val="uk-UA" w:eastAsia="ru-RU"/>
        </w:rPr>
      </w:pPr>
    </w:p>
    <w:p w14:paraId="49E65CCD" w14:textId="77777777" w:rsidR="000C4375" w:rsidRPr="006F2A5E" w:rsidRDefault="000C4375" w:rsidP="000C4375">
      <w:pPr>
        <w:spacing w:after="0" w:line="240" w:lineRule="auto"/>
        <w:jc w:val="both"/>
        <w:rPr>
          <w:rFonts w:ascii="Arial" w:hAnsi="Arial" w:cs="Arial"/>
          <w:lang w:val="uk-UA" w:eastAsia="ru-RU"/>
        </w:rPr>
      </w:pPr>
      <w:r w:rsidRPr="006F2A5E">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58307FB" w14:textId="77777777" w:rsidR="000C4375" w:rsidRPr="006F2A5E" w:rsidRDefault="000C4375" w:rsidP="000C4375">
      <w:pPr>
        <w:pStyle w:val="aa"/>
        <w:widowControl/>
        <w:numPr>
          <w:ilvl w:val="0"/>
          <w:numId w:val="41"/>
        </w:numPr>
        <w:contextualSpacing/>
        <w:jc w:val="both"/>
        <w:rPr>
          <w:rFonts w:ascii="Arial" w:hAnsi="Arial" w:cs="Arial"/>
          <w:lang w:val="uk-UA"/>
        </w:rPr>
      </w:pPr>
      <w:r w:rsidRPr="006F2A5E">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2ED5E40D" w14:textId="77777777" w:rsidR="000C4375" w:rsidRPr="006F2A5E" w:rsidRDefault="000C4375" w:rsidP="000C4375">
      <w:pPr>
        <w:pStyle w:val="aa"/>
        <w:widowControl/>
        <w:numPr>
          <w:ilvl w:val="0"/>
          <w:numId w:val="41"/>
        </w:numPr>
        <w:contextualSpacing/>
        <w:jc w:val="both"/>
        <w:rPr>
          <w:rFonts w:ascii="Arial" w:hAnsi="Arial" w:cs="Arial"/>
          <w:lang w:val="uk-UA"/>
        </w:rPr>
      </w:pPr>
      <w:r w:rsidRPr="006F2A5E">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E9AA595" w14:textId="77777777" w:rsidR="000C4375" w:rsidRPr="006F2A5E" w:rsidRDefault="000C4375" w:rsidP="000C4375">
      <w:pPr>
        <w:pStyle w:val="aa"/>
        <w:widowControl/>
        <w:numPr>
          <w:ilvl w:val="0"/>
          <w:numId w:val="41"/>
        </w:numPr>
        <w:contextualSpacing/>
        <w:jc w:val="both"/>
        <w:rPr>
          <w:rFonts w:ascii="Arial" w:hAnsi="Arial" w:cs="Arial"/>
          <w:lang w:val="uk-UA"/>
        </w:rPr>
      </w:pPr>
      <w:r w:rsidRPr="006F2A5E">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6DCF1D51" w14:textId="77777777" w:rsidR="000C4375" w:rsidRPr="006F2A5E" w:rsidRDefault="000C4375" w:rsidP="000C4375">
      <w:pPr>
        <w:pStyle w:val="aa"/>
        <w:jc w:val="both"/>
        <w:rPr>
          <w:rFonts w:ascii="Arial" w:hAnsi="Arial" w:cs="Arial"/>
          <w:lang w:val="uk-UA"/>
        </w:rPr>
      </w:pPr>
    </w:p>
    <w:p w14:paraId="3DA4A49C" w14:textId="77777777" w:rsidR="000C4375" w:rsidRPr="006F2A5E" w:rsidRDefault="000C4375" w:rsidP="000C4375">
      <w:pPr>
        <w:pStyle w:val="1"/>
        <w:widowControl/>
        <w:spacing w:line="240" w:lineRule="auto"/>
        <w:jc w:val="center"/>
        <w:rPr>
          <w:rFonts w:ascii="Arial" w:hAnsi="Arial" w:cs="Arial"/>
          <w:iCs w:val="0"/>
          <w:kern w:val="32"/>
          <w:sz w:val="22"/>
          <w:szCs w:val="22"/>
        </w:rPr>
      </w:pPr>
      <w:r w:rsidRPr="006F2A5E">
        <w:rPr>
          <w:rFonts w:ascii="Arial" w:hAnsi="Arial" w:cs="Arial"/>
          <w:iCs w:val="0"/>
          <w:kern w:val="32"/>
          <w:sz w:val="22"/>
          <w:szCs w:val="22"/>
        </w:rPr>
        <w:t>Склад кінцевих бенефіціарних власників учасника тендеру</w:t>
      </w:r>
    </w:p>
    <w:p w14:paraId="704BDBFF" w14:textId="77777777" w:rsidR="000C4375" w:rsidRPr="006F2A5E" w:rsidRDefault="000C4375" w:rsidP="000C4375">
      <w:pPr>
        <w:spacing w:after="0" w:line="240" w:lineRule="auto"/>
        <w:rPr>
          <w:lang w:val="uk-UA" w:eastAsia="ru-RU"/>
        </w:rPr>
      </w:pPr>
    </w:p>
    <w:tbl>
      <w:tblPr>
        <w:tblStyle w:val="af3"/>
        <w:tblW w:w="9125" w:type="dxa"/>
        <w:tblLook w:val="04A0" w:firstRow="1" w:lastRow="0" w:firstColumn="1" w:lastColumn="0" w:noHBand="0" w:noVBand="1"/>
      </w:tblPr>
      <w:tblGrid>
        <w:gridCol w:w="1781"/>
        <w:gridCol w:w="1706"/>
        <w:gridCol w:w="2406"/>
        <w:gridCol w:w="1652"/>
        <w:gridCol w:w="1580"/>
      </w:tblGrid>
      <w:tr w:rsidR="000C4375" w:rsidRPr="006F2A5E" w14:paraId="00EF4D74" w14:textId="77777777" w:rsidTr="0090745D">
        <w:trPr>
          <w:trHeight w:val="869"/>
        </w:trPr>
        <w:tc>
          <w:tcPr>
            <w:tcW w:w="1794" w:type="dxa"/>
          </w:tcPr>
          <w:p w14:paraId="2943B1FC" w14:textId="77777777" w:rsidR="000C4375" w:rsidRPr="006F2A5E" w:rsidRDefault="000C4375" w:rsidP="0090745D">
            <w:pPr>
              <w:rPr>
                <w:rFonts w:ascii="Arial" w:hAnsi="Arial" w:cs="Arial"/>
                <w:b/>
                <w:lang w:val="uk-UA"/>
              </w:rPr>
            </w:pPr>
            <w:r w:rsidRPr="006F2A5E">
              <w:rPr>
                <w:rFonts w:ascii="Arial" w:hAnsi="Arial" w:cs="Arial"/>
                <w:b/>
                <w:lang w:val="uk-UA"/>
              </w:rPr>
              <w:t>Назва організації/ ФІО фізичної особи</w:t>
            </w:r>
          </w:p>
        </w:tc>
        <w:tc>
          <w:tcPr>
            <w:tcW w:w="1707" w:type="dxa"/>
          </w:tcPr>
          <w:p w14:paraId="250FDD33" w14:textId="77777777" w:rsidR="000C4375" w:rsidRPr="006F2A5E" w:rsidRDefault="000C4375" w:rsidP="0090745D">
            <w:pPr>
              <w:rPr>
                <w:rFonts w:ascii="Arial" w:hAnsi="Arial" w:cs="Arial"/>
                <w:b/>
                <w:lang w:val="uk-UA"/>
              </w:rPr>
            </w:pPr>
            <w:r w:rsidRPr="006F2A5E">
              <w:rPr>
                <w:rFonts w:ascii="Arial" w:hAnsi="Arial" w:cs="Arial"/>
                <w:b/>
                <w:lang w:val="uk-UA"/>
              </w:rPr>
              <w:t>Реєстраційний код / паспортні дані</w:t>
            </w:r>
          </w:p>
        </w:tc>
        <w:tc>
          <w:tcPr>
            <w:tcW w:w="2442" w:type="dxa"/>
          </w:tcPr>
          <w:p w14:paraId="6CA5C065" w14:textId="77777777" w:rsidR="000C4375" w:rsidRPr="006F2A5E" w:rsidRDefault="000C4375" w:rsidP="0090745D">
            <w:pPr>
              <w:rPr>
                <w:rFonts w:ascii="Arial" w:hAnsi="Arial" w:cs="Arial"/>
                <w:b/>
                <w:lang w:val="uk-UA"/>
              </w:rPr>
            </w:pPr>
            <w:r w:rsidRPr="006F2A5E">
              <w:rPr>
                <w:rFonts w:ascii="Arial" w:hAnsi="Arial" w:cs="Arial"/>
                <w:b/>
                <w:lang w:val="uk-UA"/>
              </w:rPr>
              <w:t>Адреса реєстрації</w:t>
            </w:r>
          </w:p>
        </w:tc>
        <w:tc>
          <w:tcPr>
            <w:tcW w:w="1596" w:type="dxa"/>
          </w:tcPr>
          <w:p w14:paraId="2DD2DED9" w14:textId="77777777" w:rsidR="000C4375" w:rsidRPr="006F2A5E" w:rsidRDefault="000C4375" w:rsidP="0090745D">
            <w:pPr>
              <w:rPr>
                <w:rFonts w:ascii="Arial" w:hAnsi="Arial" w:cs="Arial"/>
                <w:b/>
                <w:lang w:val="uk-UA"/>
              </w:rPr>
            </w:pPr>
            <w:r w:rsidRPr="006F2A5E">
              <w:rPr>
                <w:rFonts w:ascii="Arial" w:hAnsi="Arial" w:cs="Arial"/>
                <w:b/>
                <w:lang w:val="uk-UA"/>
              </w:rPr>
              <w:t>Громадянство</w:t>
            </w:r>
          </w:p>
        </w:tc>
        <w:tc>
          <w:tcPr>
            <w:tcW w:w="1586" w:type="dxa"/>
          </w:tcPr>
          <w:p w14:paraId="0DBC03ED" w14:textId="77777777" w:rsidR="000C4375" w:rsidRPr="006F2A5E" w:rsidRDefault="000C4375" w:rsidP="0090745D">
            <w:pPr>
              <w:rPr>
                <w:rFonts w:ascii="Arial" w:hAnsi="Arial" w:cs="Arial"/>
                <w:b/>
                <w:lang w:val="uk-UA"/>
              </w:rPr>
            </w:pPr>
            <w:r w:rsidRPr="006F2A5E">
              <w:rPr>
                <w:rFonts w:ascii="Arial" w:hAnsi="Arial" w:cs="Arial"/>
                <w:b/>
                <w:lang w:val="uk-UA"/>
              </w:rPr>
              <w:t>Чи значиться організація/ людина в санкційних списках США, Євросоюзу, України.</w:t>
            </w:r>
          </w:p>
        </w:tc>
      </w:tr>
      <w:tr w:rsidR="000C4375" w:rsidRPr="006F2A5E" w14:paraId="6F192182" w14:textId="77777777" w:rsidTr="0090745D">
        <w:trPr>
          <w:trHeight w:val="869"/>
        </w:trPr>
        <w:tc>
          <w:tcPr>
            <w:tcW w:w="1794" w:type="dxa"/>
          </w:tcPr>
          <w:p w14:paraId="777B1103" w14:textId="77777777" w:rsidR="000C4375" w:rsidRPr="006F2A5E" w:rsidRDefault="000C4375" w:rsidP="0090745D">
            <w:pPr>
              <w:rPr>
                <w:rFonts w:ascii="Arial" w:hAnsi="Arial" w:cs="Arial"/>
                <w:lang w:val="uk-UA"/>
              </w:rPr>
            </w:pPr>
          </w:p>
        </w:tc>
        <w:tc>
          <w:tcPr>
            <w:tcW w:w="1707" w:type="dxa"/>
          </w:tcPr>
          <w:p w14:paraId="474890EF" w14:textId="77777777" w:rsidR="000C4375" w:rsidRPr="006F2A5E" w:rsidRDefault="000C4375" w:rsidP="0090745D">
            <w:pPr>
              <w:rPr>
                <w:rFonts w:ascii="Arial" w:hAnsi="Arial" w:cs="Arial"/>
                <w:lang w:val="uk-UA"/>
              </w:rPr>
            </w:pPr>
          </w:p>
        </w:tc>
        <w:tc>
          <w:tcPr>
            <w:tcW w:w="2442" w:type="dxa"/>
          </w:tcPr>
          <w:p w14:paraId="45ECF4F8" w14:textId="77777777" w:rsidR="000C4375" w:rsidRPr="006F2A5E" w:rsidRDefault="000C4375" w:rsidP="0090745D">
            <w:pPr>
              <w:rPr>
                <w:rFonts w:ascii="Arial" w:hAnsi="Arial" w:cs="Arial"/>
                <w:lang w:val="uk-UA"/>
              </w:rPr>
            </w:pPr>
          </w:p>
        </w:tc>
        <w:tc>
          <w:tcPr>
            <w:tcW w:w="1596" w:type="dxa"/>
          </w:tcPr>
          <w:p w14:paraId="2E7EA743" w14:textId="77777777" w:rsidR="000C4375" w:rsidRPr="006F2A5E" w:rsidRDefault="000C4375" w:rsidP="0090745D">
            <w:pPr>
              <w:rPr>
                <w:rFonts w:ascii="Arial" w:hAnsi="Arial" w:cs="Arial"/>
                <w:lang w:val="uk-UA"/>
              </w:rPr>
            </w:pPr>
          </w:p>
        </w:tc>
        <w:tc>
          <w:tcPr>
            <w:tcW w:w="1586" w:type="dxa"/>
          </w:tcPr>
          <w:p w14:paraId="4BE36EA9" w14:textId="77777777" w:rsidR="000C4375" w:rsidRPr="006F2A5E" w:rsidRDefault="000C4375" w:rsidP="0090745D">
            <w:pPr>
              <w:rPr>
                <w:rFonts w:ascii="Arial" w:hAnsi="Arial" w:cs="Arial"/>
                <w:lang w:val="uk-UA"/>
              </w:rPr>
            </w:pPr>
          </w:p>
        </w:tc>
      </w:tr>
      <w:tr w:rsidR="000C4375" w:rsidRPr="006F2A5E" w14:paraId="07D7CCED" w14:textId="77777777" w:rsidTr="0090745D">
        <w:trPr>
          <w:trHeight w:val="908"/>
        </w:trPr>
        <w:tc>
          <w:tcPr>
            <w:tcW w:w="1794" w:type="dxa"/>
          </w:tcPr>
          <w:p w14:paraId="32276972" w14:textId="77777777" w:rsidR="000C4375" w:rsidRPr="006F2A5E" w:rsidRDefault="000C4375" w:rsidP="0090745D">
            <w:pPr>
              <w:rPr>
                <w:rFonts w:ascii="Arial" w:hAnsi="Arial" w:cs="Arial"/>
                <w:lang w:val="uk-UA"/>
              </w:rPr>
            </w:pPr>
          </w:p>
        </w:tc>
        <w:tc>
          <w:tcPr>
            <w:tcW w:w="1707" w:type="dxa"/>
          </w:tcPr>
          <w:p w14:paraId="2D04FF93" w14:textId="77777777" w:rsidR="000C4375" w:rsidRPr="006F2A5E" w:rsidRDefault="000C4375" w:rsidP="0090745D">
            <w:pPr>
              <w:rPr>
                <w:rFonts w:ascii="Arial" w:hAnsi="Arial" w:cs="Arial"/>
                <w:lang w:val="uk-UA"/>
              </w:rPr>
            </w:pPr>
          </w:p>
        </w:tc>
        <w:tc>
          <w:tcPr>
            <w:tcW w:w="2442" w:type="dxa"/>
          </w:tcPr>
          <w:p w14:paraId="33CD76FB" w14:textId="77777777" w:rsidR="000C4375" w:rsidRPr="006F2A5E" w:rsidRDefault="000C4375" w:rsidP="0090745D">
            <w:pPr>
              <w:rPr>
                <w:rFonts w:ascii="Arial" w:hAnsi="Arial" w:cs="Arial"/>
                <w:lang w:val="uk-UA"/>
              </w:rPr>
            </w:pPr>
          </w:p>
        </w:tc>
        <w:tc>
          <w:tcPr>
            <w:tcW w:w="1596" w:type="dxa"/>
          </w:tcPr>
          <w:p w14:paraId="6C5A4715" w14:textId="77777777" w:rsidR="000C4375" w:rsidRPr="006F2A5E" w:rsidRDefault="000C4375" w:rsidP="0090745D">
            <w:pPr>
              <w:rPr>
                <w:rFonts w:ascii="Arial" w:hAnsi="Arial" w:cs="Arial"/>
                <w:lang w:val="uk-UA"/>
              </w:rPr>
            </w:pPr>
          </w:p>
        </w:tc>
        <w:tc>
          <w:tcPr>
            <w:tcW w:w="1586" w:type="dxa"/>
          </w:tcPr>
          <w:p w14:paraId="5E65F0E8" w14:textId="77777777" w:rsidR="000C4375" w:rsidRPr="006F2A5E" w:rsidRDefault="000C4375" w:rsidP="0090745D">
            <w:pPr>
              <w:rPr>
                <w:rFonts w:ascii="Arial" w:hAnsi="Arial" w:cs="Arial"/>
                <w:lang w:val="uk-UA"/>
              </w:rPr>
            </w:pPr>
          </w:p>
        </w:tc>
      </w:tr>
      <w:tr w:rsidR="000C4375" w:rsidRPr="006F2A5E" w14:paraId="637AA701" w14:textId="77777777" w:rsidTr="0090745D">
        <w:trPr>
          <w:trHeight w:val="869"/>
        </w:trPr>
        <w:tc>
          <w:tcPr>
            <w:tcW w:w="1794" w:type="dxa"/>
          </w:tcPr>
          <w:p w14:paraId="7CDD4F00" w14:textId="77777777" w:rsidR="000C4375" w:rsidRPr="006F2A5E" w:rsidRDefault="000C4375" w:rsidP="0090745D">
            <w:pPr>
              <w:rPr>
                <w:rFonts w:ascii="Arial" w:hAnsi="Arial" w:cs="Arial"/>
                <w:lang w:val="uk-UA"/>
              </w:rPr>
            </w:pPr>
          </w:p>
        </w:tc>
        <w:tc>
          <w:tcPr>
            <w:tcW w:w="1707" w:type="dxa"/>
          </w:tcPr>
          <w:p w14:paraId="512CA7F6" w14:textId="77777777" w:rsidR="000C4375" w:rsidRPr="006F2A5E" w:rsidRDefault="000C4375" w:rsidP="0090745D">
            <w:pPr>
              <w:rPr>
                <w:rFonts w:ascii="Arial" w:hAnsi="Arial" w:cs="Arial"/>
                <w:lang w:val="uk-UA"/>
              </w:rPr>
            </w:pPr>
          </w:p>
        </w:tc>
        <w:tc>
          <w:tcPr>
            <w:tcW w:w="2442" w:type="dxa"/>
          </w:tcPr>
          <w:p w14:paraId="39347709" w14:textId="77777777" w:rsidR="000C4375" w:rsidRPr="006F2A5E" w:rsidRDefault="000C4375" w:rsidP="0090745D">
            <w:pPr>
              <w:rPr>
                <w:rFonts w:ascii="Arial" w:hAnsi="Arial" w:cs="Arial"/>
                <w:lang w:val="uk-UA"/>
              </w:rPr>
            </w:pPr>
          </w:p>
        </w:tc>
        <w:tc>
          <w:tcPr>
            <w:tcW w:w="1596" w:type="dxa"/>
          </w:tcPr>
          <w:p w14:paraId="2CC778FA" w14:textId="77777777" w:rsidR="000C4375" w:rsidRPr="006F2A5E" w:rsidRDefault="000C4375" w:rsidP="0090745D">
            <w:pPr>
              <w:rPr>
                <w:rFonts w:ascii="Arial" w:hAnsi="Arial" w:cs="Arial"/>
                <w:lang w:val="uk-UA"/>
              </w:rPr>
            </w:pPr>
          </w:p>
        </w:tc>
        <w:tc>
          <w:tcPr>
            <w:tcW w:w="1586" w:type="dxa"/>
          </w:tcPr>
          <w:p w14:paraId="7B78C717" w14:textId="77777777" w:rsidR="000C4375" w:rsidRPr="006F2A5E" w:rsidRDefault="000C4375" w:rsidP="0090745D">
            <w:pPr>
              <w:rPr>
                <w:rFonts w:ascii="Arial" w:hAnsi="Arial" w:cs="Arial"/>
                <w:lang w:val="uk-UA"/>
              </w:rPr>
            </w:pPr>
          </w:p>
        </w:tc>
      </w:tr>
      <w:tr w:rsidR="000C4375" w:rsidRPr="006F2A5E" w14:paraId="6C1DF2EF" w14:textId="77777777" w:rsidTr="0090745D">
        <w:trPr>
          <w:trHeight w:val="869"/>
        </w:trPr>
        <w:tc>
          <w:tcPr>
            <w:tcW w:w="1794" w:type="dxa"/>
          </w:tcPr>
          <w:p w14:paraId="7365AFB2" w14:textId="77777777" w:rsidR="000C4375" w:rsidRPr="006F2A5E" w:rsidRDefault="000C4375" w:rsidP="0090745D">
            <w:pPr>
              <w:rPr>
                <w:rFonts w:ascii="Arial" w:hAnsi="Arial" w:cs="Arial"/>
                <w:lang w:val="uk-UA"/>
              </w:rPr>
            </w:pPr>
          </w:p>
        </w:tc>
        <w:tc>
          <w:tcPr>
            <w:tcW w:w="1707" w:type="dxa"/>
          </w:tcPr>
          <w:p w14:paraId="1F1233CE" w14:textId="77777777" w:rsidR="000C4375" w:rsidRPr="006F2A5E" w:rsidRDefault="000C4375" w:rsidP="0090745D">
            <w:pPr>
              <w:rPr>
                <w:rFonts w:ascii="Arial" w:hAnsi="Arial" w:cs="Arial"/>
                <w:lang w:val="uk-UA"/>
              </w:rPr>
            </w:pPr>
          </w:p>
        </w:tc>
        <w:tc>
          <w:tcPr>
            <w:tcW w:w="2442" w:type="dxa"/>
          </w:tcPr>
          <w:p w14:paraId="185A2E4B" w14:textId="77777777" w:rsidR="000C4375" w:rsidRPr="006F2A5E" w:rsidRDefault="000C4375" w:rsidP="0090745D">
            <w:pPr>
              <w:rPr>
                <w:rFonts w:ascii="Arial" w:hAnsi="Arial" w:cs="Arial"/>
                <w:lang w:val="uk-UA"/>
              </w:rPr>
            </w:pPr>
          </w:p>
        </w:tc>
        <w:tc>
          <w:tcPr>
            <w:tcW w:w="1596" w:type="dxa"/>
          </w:tcPr>
          <w:p w14:paraId="56AEBF86" w14:textId="77777777" w:rsidR="000C4375" w:rsidRPr="006F2A5E" w:rsidRDefault="000C4375" w:rsidP="0090745D">
            <w:pPr>
              <w:rPr>
                <w:rFonts w:ascii="Arial" w:hAnsi="Arial" w:cs="Arial"/>
                <w:lang w:val="uk-UA"/>
              </w:rPr>
            </w:pPr>
          </w:p>
        </w:tc>
        <w:tc>
          <w:tcPr>
            <w:tcW w:w="1586" w:type="dxa"/>
          </w:tcPr>
          <w:p w14:paraId="08F64E13" w14:textId="77777777" w:rsidR="000C4375" w:rsidRPr="006F2A5E" w:rsidRDefault="000C4375" w:rsidP="0090745D">
            <w:pPr>
              <w:rPr>
                <w:rFonts w:ascii="Arial" w:hAnsi="Arial" w:cs="Arial"/>
                <w:lang w:val="uk-UA"/>
              </w:rPr>
            </w:pPr>
          </w:p>
        </w:tc>
      </w:tr>
    </w:tbl>
    <w:p w14:paraId="53FDB854" w14:textId="77777777" w:rsidR="000C4375" w:rsidRPr="006F2A5E" w:rsidRDefault="000C4375" w:rsidP="000C4375">
      <w:pPr>
        <w:pStyle w:val="1"/>
        <w:widowControl/>
        <w:spacing w:line="240" w:lineRule="auto"/>
        <w:jc w:val="left"/>
        <w:rPr>
          <w:rFonts w:ascii="Arial" w:hAnsi="Arial" w:cs="Arial"/>
          <w:iCs w:val="0"/>
          <w:kern w:val="32"/>
          <w:sz w:val="22"/>
          <w:szCs w:val="22"/>
        </w:rPr>
      </w:pPr>
    </w:p>
    <w:p w14:paraId="479551F2" w14:textId="77777777" w:rsidR="000C4375" w:rsidRPr="006F2A5E" w:rsidRDefault="000C4375" w:rsidP="000C4375">
      <w:pPr>
        <w:rPr>
          <w:lang w:val="uk-UA" w:eastAsia="ru-RU"/>
        </w:rPr>
      </w:pPr>
    </w:p>
    <w:p w14:paraId="46758C2D" w14:textId="77777777" w:rsidR="000C4375" w:rsidRPr="006F2A5E" w:rsidRDefault="000C4375" w:rsidP="000C4375">
      <w:pPr>
        <w:pStyle w:val="1"/>
        <w:spacing w:line="240" w:lineRule="auto"/>
        <w:jc w:val="left"/>
        <w:rPr>
          <w:rFonts w:ascii="Arial" w:hAnsi="Arial" w:cs="Arial"/>
          <w:i/>
          <w:sz w:val="22"/>
          <w:szCs w:val="22"/>
        </w:rPr>
      </w:pPr>
      <w:r w:rsidRPr="006F2A5E">
        <w:rPr>
          <w:rFonts w:ascii="Arial" w:hAnsi="Arial" w:cs="Arial"/>
          <w:i/>
          <w:sz w:val="22"/>
          <w:szCs w:val="22"/>
        </w:rPr>
        <w:t>[підпис]</w:t>
      </w:r>
      <w:r w:rsidRPr="006F2A5E">
        <w:rPr>
          <w:rFonts w:ascii="Arial" w:hAnsi="Arial" w:cs="Arial"/>
          <w:i/>
          <w:sz w:val="22"/>
          <w:szCs w:val="22"/>
        </w:rPr>
        <w:tab/>
        <w:t>[посада]</w:t>
      </w:r>
    </w:p>
    <w:p w14:paraId="268F7D54" w14:textId="77777777" w:rsidR="000C4375" w:rsidRPr="006F2A5E" w:rsidRDefault="000C4375" w:rsidP="000C4375">
      <w:pPr>
        <w:tabs>
          <w:tab w:val="right" w:pos="8640"/>
        </w:tabs>
        <w:suppressAutoHyphens/>
        <w:spacing w:after="0" w:line="240" w:lineRule="auto"/>
        <w:jc w:val="both"/>
        <w:rPr>
          <w:rFonts w:ascii="Arial" w:hAnsi="Arial" w:cs="Arial"/>
          <w:lang w:val="uk-UA"/>
        </w:rPr>
      </w:pPr>
    </w:p>
    <w:p w14:paraId="69C7D754" w14:textId="77777777" w:rsidR="000C4375" w:rsidRPr="006F2A5E" w:rsidRDefault="000C4375" w:rsidP="000C4375">
      <w:pPr>
        <w:tabs>
          <w:tab w:val="right" w:pos="8640"/>
        </w:tabs>
        <w:suppressAutoHyphens/>
        <w:spacing w:after="0" w:line="240" w:lineRule="auto"/>
        <w:jc w:val="both"/>
        <w:rPr>
          <w:rFonts w:ascii="Arial" w:hAnsi="Arial" w:cs="Arial"/>
          <w:lang w:val="uk-UA"/>
        </w:rPr>
      </w:pPr>
      <w:r w:rsidRPr="006F2A5E">
        <w:rPr>
          <w:rFonts w:ascii="Arial" w:hAnsi="Arial" w:cs="Arial"/>
          <w:lang w:val="uk-UA"/>
        </w:rPr>
        <w:t>Уповноважений підписати комерційну пропозицію для та від імені:</w:t>
      </w:r>
    </w:p>
    <w:p w14:paraId="329CAD39" w14:textId="77777777" w:rsidR="000C4375" w:rsidRPr="006F2A5E" w:rsidRDefault="000C4375" w:rsidP="000C4375">
      <w:pPr>
        <w:tabs>
          <w:tab w:val="right" w:pos="8640"/>
        </w:tabs>
        <w:suppressAutoHyphens/>
        <w:spacing w:after="0" w:line="240" w:lineRule="auto"/>
        <w:jc w:val="both"/>
        <w:rPr>
          <w:rFonts w:ascii="Arial" w:hAnsi="Arial" w:cs="Arial"/>
          <w:lang w:val="uk-UA"/>
        </w:rPr>
      </w:pPr>
    </w:p>
    <w:p w14:paraId="3FAE3947" w14:textId="77777777" w:rsidR="000C4375" w:rsidRPr="006F2A5E" w:rsidRDefault="000C4375" w:rsidP="000C4375">
      <w:pPr>
        <w:tabs>
          <w:tab w:val="right" w:pos="8640"/>
        </w:tabs>
        <w:suppressAutoHyphens/>
        <w:spacing w:after="0" w:line="240" w:lineRule="auto"/>
        <w:jc w:val="both"/>
        <w:rPr>
          <w:rFonts w:ascii="Arial" w:hAnsi="Arial" w:cs="Arial"/>
          <w:lang w:val="uk-UA"/>
        </w:rPr>
      </w:pPr>
      <w:r w:rsidRPr="006F2A5E">
        <w:rPr>
          <w:rFonts w:ascii="Arial" w:hAnsi="Arial" w:cs="Arial"/>
          <w:lang w:val="uk-UA"/>
        </w:rPr>
        <w:t xml:space="preserve">  </w:t>
      </w:r>
      <w:r w:rsidRPr="006F2A5E">
        <w:rPr>
          <w:rFonts w:ascii="Arial" w:hAnsi="Arial" w:cs="Arial"/>
          <w:u w:val="single"/>
          <w:lang w:val="uk-UA"/>
        </w:rPr>
        <w:tab/>
      </w:r>
      <w:r w:rsidRPr="006F2A5E">
        <w:rPr>
          <w:rFonts w:ascii="Arial" w:hAnsi="Arial" w:cs="Arial"/>
          <w:i/>
          <w:lang w:val="ru-RU"/>
        </w:rPr>
        <w:t>[назва компанії]</w:t>
      </w:r>
    </w:p>
    <w:p w14:paraId="19D81CE8" w14:textId="77777777" w:rsidR="000C4375" w:rsidRPr="00E70BA7" w:rsidRDefault="000C4375" w:rsidP="000C4375">
      <w:pPr>
        <w:pStyle w:val="1"/>
        <w:spacing w:line="240" w:lineRule="auto"/>
        <w:ind w:firstLine="709"/>
        <w:jc w:val="left"/>
        <w:rPr>
          <w:rFonts w:ascii="Arial" w:hAnsi="Arial" w:cs="Arial"/>
          <w:i/>
          <w:sz w:val="22"/>
          <w:szCs w:val="22"/>
        </w:rPr>
      </w:pPr>
      <w:r w:rsidRPr="006F2A5E">
        <w:rPr>
          <w:rFonts w:ascii="Arial" w:hAnsi="Arial" w:cs="Arial"/>
          <w:i/>
          <w:sz w:val="22"/>
          <w:szCs w:val="22"/>
        </w:rPr>
        <w:t>Печатка компанії</w:t>
      </w:r>
      <w:bookmarkStart w:id="0" w:name="_GoBack"/>
      <w:bookmarkEnd w:id="0"/>
    </w:p>
    <w:p w14:paraId="12D9A808" w14:textId="77777777" w:rsidR="000C4375" w:rsidRPr="00E70BA7" w:rsidRDefault="000C4375" w:rsidP="000C4375">
      <w:pPr>
        <w:spacing w:after="0" w:line="240" w:lineRule="auto"/>
        <w:rPr>
          <w:rFonts w:ascii="Arial" w:hAnsi="Arial" w:cs="Arial"/>
          <w:lang w:val="uk-UA"/>
        </w:rPr>
      </w:pPr>
    </w:p>
    <w:p w14:paraId="55D16663" w14:textId="77777777" w:rsidR="000C4375" w:rsidRPr="004E1204" w:rsidRDefault="000C4375" w:rsidP="000C4375">
      <w:pPr>
        <w:jc w:val="center"/>
        <w:rPr>
          <w:rFonts w:ascii="Arial" w:eastAsia="Arial" w:hAnsi="Arial" w:cs="Arial"/>
          <w:lang w:val="uk-UA"/>
        </w:rPr>
      </w:pPr>
    </w:p>
    <w:sectPr w:rsidR="000C4375" w:rsidRPr="004E1204" w:rsidSect="00F136E3">
      <w:headerReference w:type="first" r:id="rId8"/>
      <w:pgSz w:w="16839" w:h="11907" w:orient="landscape" w:code="9"/>
      <w:pgMar w:top="1276" w:right="567" w:bottom="936" w:left="426" w:header="5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5DBA4" w14:textId="77777777" w:rsidR="00FF17E0" w:rsidRDefault="00FF17E0" w:rsidP="0088387C">
      <w:pPr>
        <w:spacing w:after="0" w:line="240" w:lineRule="auto"/>
      </w:pPr>
      <w:r>
        <w:separator/>
      </w:r>
    </w:p>
  </w:endnote>
  <w:endnote w:type="continuationSeparator" w:id="0">
    <w:p w14:paraId="5A32CB55" w14:textId="77777777" w:rsidR="00FF17E0" w:rsidRDefault="00FF17E0"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D6741" w14:textId="77777777" w:rsidR="00FF17E0" w:rsidRDefault="00FF17E0" w:rsidP="0088387C">
      <w:pPr>
        <w:spacing w:after="0" w:line="240" w:lineRule="auto"/>
      </w:pPr>
      <w:r>
        <w:separator/>
      </w:r>
    </w:p>
  </w:footnote>
  <w:footnote w:type="continuationSeparator" w:id="0">
    <w:p w14:paraId="3D783439" w14:textId="77777777" w:rsidR="00FF17E0" w:rsidRDefault="00FF17E0"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BB8D6" w14:textId="51E653CC" w:rsidR="00FF17E0" w:rsidRDefault="00FF17E0" w:rsidP="005260B4">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241EC109" wp14:editId="4AE04133">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A3DED4F" w14:textId="77777777" w:rsidR="00FF17E0" w:rsidRPr="003B274E" w:rsidRDefault="00FF17E0" w:rsidP="005260B4">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FF17E0" w:rsidRPr="00153123" w:rsidRDefault="00FF17E0" w:rsidP="005260B4">
                          <w:pPr>
                            <w:spacing w:after="0" w:line="204" w:lineRule="auto"/>
                            <w:rPr>
                              <w:sz w:val="16"/>
                              <w:szCs w:val="16"/>
                              <w:lang w:val="uk-UA"/>
                            </w:rPr>
                          </w:pPr>
                          <w:r w:rsidRPr="00153123">
                            <w:rPr>
                              <w:sz w:val="16"/>
                              <w:szCs w:val="16"/>
                              <w:lang w:val="uk-UA"/>
                            </w:rPr>
                            <w:t>Тел.:   044 490 5485</w:t>
                          </w:r>
                        </w:p>
                        <w:p w14:paraId="05E8013E" w14:textId="77777777" w:rsidR="00FF17E0" w:rsidRPr="00153123" w:rsidRDefault="00FF17E0"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FF17E0" w:rsidRPr="00EB1A22" w:rsidRDefault="00FF17E0" w:rsidP="005260B4">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336230E" w14:textId="77777777" w:rsidR="00FF17E0" w:rsidRPr="00EB1A22" w:rsidRDefault="00FF17E0" w:rsidP="005260B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1EC109"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A3DED4F" w14:textId="77777777" w:rsidR="00FF17E0" w:rsidRPr="003B274E" w:rsidRDefault="00FF17E0" w:rsidP="005260B4">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FF17E0" w:rsidRPr="00153123" w:rsidRDefault="00FF17E0" w:rsidP="005260B4">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05E8013E" w14:textId="77777777" w:rsidR="00FF17E0" w:rsidRPr="00153123" w:rsidRDefault="00FF17E0"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FF17E0" w:rsidRPr="00EB1A22" w:rsidRDefault="00FF17E0" w:rsidP="005260B4">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6336230E" w14:textId="77777777" w:rsidR="00FF17E0" w:rsidRPr="00EB1A22" w:rsidRDefault="00FF17E0" w:rsidP="005260B4">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18320D95" wp14:editId="533FCE9E">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0C298F21" w14:textId="77777777" w:rsidR="00FF17E0" w:rsidRPr="00262BA7" w:rsidRDefault="00FF17E0" w:rsidP="005260B4">
    <w:pPr>
      <w:pBdr>
        <w:bottom w:val="single" w:sz="4" w:space="31" w:color="auto"/>
      </w:pBdr>
      <w:tabs>
        <w:tab w:val="left" w:pos="7683"/>
        <w:tab w:val="left" w:pos="7993"/>
        <w:tab w:val="left" w:pos="8747"/>
        <w:tab w:val="right" w:pos="10035"/>
      </w:tabs>
      <w:rPr>
        <w:i/>
        <w:sz w:val="20"/>
        <w:lang w:val="uk-UA"/>
      </w:rPr>
    </w:pPr>
  </w:p>
  <w:p w14:paraId="6B50B556" w14:textId="77777777" w:rsidR="00FF17E0" w:rsidRPr="00BD28F3" w:rsidRDefault="00FF17E0" w:rsidP="00D0523D">
    <w:pPr>
      <w:tabs>
        <w:tab w:val="left" w:pos="7683"/>
      </w:tabs>
      <w:jc w:val="both"/>
      <w:rPr>
        <w:rFonts w:ascii="Arial" w:hAnsi="Arial" w:cs="Arial"/>
        <w:i/>
        <w:sz w:val="24"/>
        <w:szCs w:val="24"/>
      </w:rPr>
    </w:pPr>
    <w:r w:rsidRPr="00BD28F3">
      <w:rPr>
        <w:rFonts w:ascii="Arial" w:hAnsi="Arial" w:cs="Arial"/>
        <w:i/>
        <w:sz w:val="24"/>
        <w:szCs w:val="24"/>
      </w:rPr>
      <w:tab/>
    </w:r>
  </w:p>
  <w:p w14:paraId="1249A5DF" w14:textId="77777777" w:rsidR="00FF17E0" w:rsidRDefault="00FF17E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7C16E18C">
      <w:start w:val="1"/>
      <w:numFmt w:val="decimal"/>
      <w:lvlText w:val="%1."/>
      <w:lvlJc w:val="left"/>
      <w:pPr>
        <w:ind w:left="720" w:hanging="360"/>
      </w:pPr>
      <w:rPr>
        <w:rFonts w:hint="default"/>
      </w:rPr>
    </w:lvl>
    <w:lvl w:ilvl="1" w:tplc="6EAC3D68" w:tentative="1">
      <w:start w:val="1"/>
      <w:numFmt w:val="lowerLetter"/>
      <w:lvlText w:val="%2."/>
      <w:lvlJc w:val="left"/>
      <w:pPr>
        <w:ind w:left="1440" w:hanging="360"/>
      </w:pPr>
    </w:lvl>
    <w:lvl w:ilvl="2" w:tplc="274CF464" w:tentative="1">
      <w:start w:val="1"/>
      <w:numFmt w:val="lowerRoman"/>
      <w:lvlText w:val="%3."/>
      <w:lvlJc w:val="right"/>
      <w:pPr>
        <w:ind w:left="2160" w:hanging="180"/>
      </w:pPr>
    </w:lvl>
    <w:lvl w:ilvl="3" w:tplc="3B80EDAA" w:tentative="1">
      <w:start w:val="1"/>
      <w:numFmt w:val="decimal"/>
      <w:lvlText w:val="%4."/>
      <w:lvlJc w:val="left"/>
      <w:pPr>
        <w:ind w:left="2880" w:hanging="360"/>
      </w:pPr>
    </w:lvl>
    <w:lvl w:ilvl="4" w:tplc="24ECFDDC" w:tentative="1">
      <w:start w:val="1"/>
      <w:numFmt w:val="lowerLetter"/>
      <w:lvlText w:val="%5."/>
      <w:lvlJc w:val="left"/>
      <w:pPr>
        <w:ind w:left="3600" w:hanging="360"/>
      </w:pPr>
    </w:lvl>
    <w:lvl w:ilvl="5" w:tplc="977A95EE" w:tentative="1">
      <w:start w:val="1"/>
      <w:numFmt w:val="lowerRoman"/>
      <w:lvlText w:val="%6."/>
      <w:lvlJc w:val="right"/>
      <w:pPr>
        <w:ind w:left="4320" w:hanging="180"/>
      </w:pPr>
    </w:lvl>
    <w:lvl w:ilvl="6" w:tplc="530E9864" w:tentative="1">
      <w:start w:val="1"/>
      <w:numFmt w:val="decimal"/>
      <w:lvlText w:val="%7."/>
      <w:lvlJc w:val="left"/>
      <w:pPr>
        <w:ind w:left="5040" w:hanging="360"/>
      </w:pPr>
    </w:lvl>
    <w:lvl w:ilvl="7" w:tplc="BFACD58C" w:tentative="1">
      <w:start w:val="1"/>
      <w:numFmt w:val="lowerLetter"/>
      <w:lvlText w:val="%8."/>
      <w:lvlJc w:val="left"/>
      <w:pPr>
        <w:ind w:left="5760" w:hanging="360"/>
      </w:pPr>
    </w:lvl>
    <w:lvl w:ilvl="8" w:tplc="04FC7EAE" w:tentative="1">
      <w:start w:val="1"/>
      <w:numFmt w:val="lowerRoman"/>
      <w:lvlText w:val="%9."/>
      <w:lvlJc w:val="right"/>
      <w:pPr>
        <w:ind w:left="6480" w:hanging="180"/>
      </w:pPr>
    </w:lvl>
  </w:abstractNum>
  <w:abstractNum w:abstractNumId="1" w15:restartNumberingAfterBreak="0">
    <w:nsid w:val="0CE01BA5"/>
    <w:multiLevelType w:val="hybridMultilevel"/>
    <w:tmpl w:val="76761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013A4C"/>
    <w:multiLevelType w:val="hybridMultilevel"/>
    <w:tmpl w:val="0F186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6378F6"/>
    <w:multiLevelType w:val="hybridMultilevel"/>
    <w:tmpl w:val="599882A6"/>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824AA7"/>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5" w15:restartNumberingAfterBreak="0">
    <w:nsid w:val="230374B3"/>
    <w:multiLevelType w:val="hybridMultilevel"/>
    <w:tmpl w:val="DB54B016"/>
    <w:lvl w:ilvl="0" w:tplc="DE004A2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232878DC"/>
    <w:multiLevelType w:val="hybridMultilevel"/>
    <w:tmpl w:val="2948FC70"/>
    <w:lvl w:ilvl="0" w:tplc="E84666E0">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94241D"/>
    <w:multiLevelType w:val="hybridMultilevel"/>
    <w:tmpl w:val="CACA53F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15:restartNumberingAfterBreak="0">
    <w:nsid w:val="27FF2853"/>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67B3A"/>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11" w15:restartNumberingAfterBreak="0">
    <w:nsid w:val="2D113123"/>
    <w:multiLevelType w:val="hybridMultilevel"/>
    <w:tmpl w:val="8A9CE284"/>
    <w:lvl w:ilvl="0" w:tplc="B25C11A0">
      <w:start w:val="4"/>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5955BA"/>
    <w:multiLevelType w:val="hybridMultilevel"/>
    <w:tmpl w:val="02502D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0737278"/>
    <w:multiLevelType w:val="hybridMultilevel"/>
    <w:tmpl w:val="8A1A913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4" w15:restartNumberingAfterBreak="0">
    <w:nsid w:val="34642A8D"/>
    <w:multiLevelType w:val="multilevel"/>
    <w:tmpl w:val="558EB44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D1590C"/>
    <w:multiLevelType w:val="hybridMultilevel"/>
    <w:tmpl w:val="F5C8B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431C52"/>
    <w:multiLevelType w:val="hybridMultilevel"/>
    <w:tmpl w:val="51D0050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416A71"/>
    <w:multiLevelType w:val="multilevel"/>
    <w:tmpl w:val="3BD4AAB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9" w15:restartNumberingAfterBreak="0">
    <w:nsid w:val="42AC0C3D"/>
    <w:multiLevelType w:val="hybridMultilevel"/>
    <w:tmpl w:val="30F80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755B53"/>
    <w:multiLevelType w:val="hybridMultilevel"/>
    <w:tmpl w:val="9EAA5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152A69"/>
    <w:multiLevelType w:val="hybridMultilevel"/>
    <w:tmpl w:val="804A2848"/>
    <w:lvl w:ilvl="0" w:tplc="04190001">
      <w:start w:val="1"/>
      <w:numFmt w:val="bullet"/>
      <w:lvlText w:val=""/>
      <w:lvlJc w:val="left"/>
      <w:pPr>
        <w:ind w:left="2685" w:hanging="360"/>
      </w:pPr>
      <w:rPr>
        <w:rFonts w:ascii="Symbol" w:hAnsi="Symbol" w:hint="default"/>
      </w:rPr>
    </w:lvl>
    <w:lvl w:ilvl="1" w:tplc="04190003" w:tentative="1">
      <w:start w:val="1"/>
      <w:numFmt w:val="bullet"/>
      <w:lvlText w:val="o"/>
      <w:lvlJc w:val="left"/>
      <w:pPr>
        <w:ind w:left="3405" w:hanging="360"/>
      </w:pPr>
      <w:rPr>
        <w:rFonts w:ascii="Courier New" w:hAnsi="Courier New" w:cs="Courier New" w:hint="default"/>
      </w:rPr>
    </w:lvl>
    <w:lvl w:ilvl="2" w:tplc="04190005" w:tentative="1">
      <w:start w:val="1"/>
      <w:numFmt w:val="bullet"/>
      <w:lvlText w:val=""/>
      <w:lvlJc w:val="left"/>
      <w:pPr>
        <w:ind w:left="4125" w:hanging="360"/>
      </w:pPr>
      <w:rPr>
        <w:rFonts w:ascii="Wingdings" w:hAnsi="Wingdings" w:hint="default"/>
      </w:rPr>
    </w:lvl>
    <w:lvl w:ilvl="3" w:tplc="04190001" w:tentative="1">
      <w:start w:val="1"/>
      <w:numFmt w:val="bullet"/>
      <w:lvlText w:val=""/>
      <w:lvlJc w:val="left"/>
      <w:pPr>
        <w:ind w:left="4845" w:hanging="360"/>
      </w:pPr>
      <w:rPr>
        <w:rFonts w:ascii="Symbol" w:hAnsi="Symbol" w:hint="default"/>
      </w:rPr>
    </w:lvl>
    <w:lvl w:ilvl="4" w:tplc="04190003" w:tentative="1">
      <w:start w:val="1"/>
      <w:numFmt w:val="bullet"/>
      <w:lvlText w:val="o"/>
      <w:lvlJc w:val="left"/>
      <w:pPr>
        <w:ind w:left="5565" w:hanging="360"/>
      </w:pPr>
      <w:rPr>
        <w:rFonts w:ascii="Courier New" w:hAnsi="Courier New" w:cs="Courier New" w:hint="default"/>
      </w:rPr>
    </w:lvl>
    <w:lvl w:ilvl="5" w:tplc="04190005" w:tentative="1">
      <w:start w:val="1"/>
      <w:numFmt w:val="bullet"/>
      <w:lvlText w:val=""/>
      <w:lvlJc w:val="left"/>
      <w:pPr>
        <w:ind w:left="6285" w:hanging="360"/>
      </w:pPr>
      <w:rPr>
        <w:rFonts w:ascii="Wingdings" w:hAnsi="Wingdings" w:hint="default"/>
      </w:rPr>
    </w:lvl>
    <w:lvl w:ilvl="6" w:tplc="04190001" w:tentative="1">
      <w:start w:val="1"/>
      <w:numFmt w:val="bullet"/>
      <w:lvlText w:val=""/>
      <w:lvlJc w:val="left"/>
      <w:pPr>
        <w:ind w:left="7005" w:hanging="360"/>
      </w:pPr>
      <w:rPr>
        <w:rFonts w:ascii="Symbol" w:hAnsi="Symbol" w:hint="default"/>
      </w:rPr>
    </w:lvl>
    <w:lvl w:ilvl="7" w:tplc="04190003" w:tentative="1">
      <w:start w:val="1"/>
      <w:numFmt w:val="bullet"/>
      <w:lvlText w:val="o"/>
      <w:lvlJc w:val="left"/>
      <w:pPr>
        <w:ind w:left="7725" w:hanging="360"/>
      </w:pPr>
      <w:rPr>
        <w:rFonts w:ascii="Courier New" w:hAnsi="Courier New" w:cs="Courier New" w:hint="default"/>
      </w:rPr>
    </w:lvl>
    <w:lvl w:ilvl="8" w:tplc="04190005" w:tentative="1">
      <w:start w:val="1"/>
      <w:numFmt w:val="bullet"/>
      <w:lvlText w:val=""/>
      <w:lvlJc w:val="left"/>
      <w:pPr>
        <w:ind w:left="8445" w:hanging="360"/>
      </w:pPr>
      <w:rPr>
        <w:rFonts w:ascii="Wingdings" w:hAnsi="Wingdings" w:hint="default"/>
      </w:rPr>
    </w:lvl>
  </w:abstractNum>
  <w:abstractNum w:abstractNumId="22" w15:restartNumberingAfterBreak="0">
    <w:nsid w:val="507D1F45"/>
    <w:multiLevelType w:val="hybridMultilevel"/>
    <w:tmpl w:val="8B3C1B26"/>
    <w:lvl w:ilvl="0" w:tplc="A1F6D746">
      <w:numFmt w:val="bullet"/>
      <w:lvlText w:val="-"/>
      <w:lvlJc w:val="left"/>
      <w:pPr>
        <w:ind w:left="1800" w:hanging="360"/>
      </w:pPr>
      <w:rPr>
        <w:rFonts w:ascii="Garamond" w:eastAsia="Times New Roman" w:hAnsi="Garamond"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56E20AC"/>
    <w:multiLevelType w:val="hybridMultilevel"/>
    <w:tmpl w:val="1FF21050"/>
    <w:lvl w:ilvl="0" w:tplc="A1F6D746">
      <w:numFmt w:val="bullet"/>
      <w:lvlText w:val="-"/>
      <w:lvlJc w:val="left"/>
      <w:pPr>
        <w:ind w:left="1080" w:hanging="360"/>
      </w:pPr>
      <w:rPr>
        <w:rFonts w:ascii="Garamond" w:eastAsia="Times New Roman" w:hAnsi="Garamond"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5F8B33D8"/>
    <w:multiLevelType w:val="hybridMultilevel"/>
    <w:tmpl w:val="52B6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26290E"/>
    <w:multiLevelType w:val="hybridMultilevel"/>
    <w:tmpl w:val="6D90A4E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B60103"/>
    <w:multiLevelType w:val="hybridMultilevel"/>
    <w:tmpl w:val="C5C23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A07B32"/>
    <w:multiLevelType w:val="hybridMultilevel"/>
    <w:tmpl w:val="F87C7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D432CE"/>
    <w:multiLevelType w:val="hybridMultilevel"/>
    <w:tmpl w:val="7260618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666B5F09"/>
    <w:multiLevelType w:val="hybridMultilevel"/>
    <w:tmpl w:val="62F24B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BE5A73"/>
    <w:multiLevelType w:val="hybridMultilevel"/>
    <w:tmpl w:val="9C167A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B70354"/>
    <w:multiLevelType w:val="multilevel"/>
    <w:tmpl w:val="94F05B4A"/>
    <w:lvl w:ilvl="0">
      <w:start w:val="1"/>
      <w:numFmt w:val="decimal"/>
      <w:lvlText w:val="%1."/>
      <w:lvlJc w:val="left"/>
      <w:pPr>
        <w:ind w:left="360" w:hanging="360"/>
      </w:pPr>
    </w:lvl>
    <w:lvl w:ilvl="1">
      <w:start w:val="1"/>
      <w:numFmt w:val="decimal"/>
      <w:isLgl/>
      <w:lvlText w:val="%1.%2."/>
      <w:lvlJc w:val="left"/>
      <w:pPr>
        <w:ind w:left="1844"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4" w15:restartNumberingAfterBreak="0">
    <w:nsid w:val="733D28F1"/>
    <w:multiLevelType w:val="hybridMultilevel"/>
    <w:tmpl w:val="E9E6AF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757F4B11"/>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6C70CBF"/>
    <w:multiLevelType w:val="hybridMultilevel"/>
    <w:tmpl w:val="C6AE8942"/>
    <w:lvl w:ilvl="0" w:tplc="78327A1A">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86540"/>
    <w:multiLevelType w:val="hybridMultilevel"/>
    <w:tmpl w:val="2C4E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D66744A"/>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DA5AF0"/>
    <w:multiLevelType w:val="multilevel"/>
    <w:tmpl w:val="7CEE4790"/>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3"/>
  </w:num>
  <w:num w:numId="3">
    <w:abstractNumId w:val="21"/>
  </w:num>
  <w:num w:numId="4">
    <w:abstractNumId w:val="31"/>
  </w:num>
  <w:num w:numId="5">
    <w:abstractNumId w:val="26"/>
  </w:num>
  <w:num w:numId="6">
    <w:abstractNumId w:val="9"/>
  </w:num>
  <w:num w:numId="7">
    <w:abstractNumId w:val="1"/>
  </w:num>
  <w:num w:numId="8">
    <w:abstractNumId w:val="29"/>
  </w:num>
  <w:num w:numId="9">
    <w:abstractNumId w:val="37"/>
  </w:num>
  <w:num w:numId="10">
    <w:abstractNumId w:val="8"/>
  </w:num>
  <w:num w:numId="11">
    <w:abstractNumId w:val="10"/>
  </w:num>
  <w:num w:numId="12">
    <w:abstractNumId w:val="4"/>
  </w:num>
  <w:num w:numId="13">
    <w:abstractNumId w:val="17"/>
  </w:num>
  <w:num w:numId="14">
    <w:abstractNumId w:val="5"/>
  </w:num>
  <w:num w:numId="15">
    <w:abstractNumId w:val="24"/>
  </w:num>
  <w:num w:numId="16">
    <w:abstractNumId w:val="2"/>
  </w:num>
  <w:num w:numId="17">
    <w:abstractNumId w:val="23"/>
  </w:num>
  <w:num w:numId="18">
    <w:abstractNumId w:val="36"/>
  </w:num>
  <w:num w:numId="19">
    <w:abstractNumId w:val="6"/>
  </w:num>
  <w:num w:numId="20">
    <w:abstractNumId w:val="20"/>
  </w:num>
  <w:num w:numId="21">
    <w:abstractNumId w:val="15"/>
  </w:num>
  <w:num w:numId="22">
    <w:abstractNumId w:val="40"/>
  </w:num>
  <w:num w:numId="23">
    <w:abstractNumId w:val="35"/>
  </w:num>
  <w:num w:numId="24">
    <w:abstractNumId w:val="14"/>
  </w:num>
  <w:num w:numId="25">
    <w:abstractNumId w:val="18"/>
  </w:num>
  <w:num w:numId="26">
    <w:abstractNumId w:val="28"/>
  </w:num>
  <w:num w:numId="27">
    <w:abstractNumId w:val="30"/>
  </w:num>
  <w:num w:numId="28">
    <w:abstractNumId w:val="25"/>
  </w:num>
  <w:num w:numId="29">
    <w:abstractNumId w:val="22"/>
  </w:num>
  <w:num w:numId="30">
    <w:abstractNumId w:val="19"/>
  </w:num>
  <w:num w:numId="31">
    <w:abstractNumId w:val="38"/>
  </w:num>
  <w:num w:numId="32">
    <w:abstractNumId w:val="12"/>
  </w:num>
  <w:num w:numId="33">
    <w:abstractNumId w:val="3"/>
  </w:num>
  <w:num w:numId="34">
    <w:abstractNumId w:val="11"/>
  </w:num>
  <w:num w:numId="35">
    <w:abstractNumId w:val="34"/>
  </w:num>
  <w:num w:numId="36">
    <w:abstractNumId w:val="7"/>
  </w:num>
  <w:num w:numId="37">
    <w:abstractNumId w:val="27"/>
  </w:num>
  <w:num w:numId="38">
    <w:abstractNumId w:val="32"/>
  </w:num>
  <w:num w:numId="39">
    <w:abstractNumId w:val="16"/>
  </w:num>
  <w:num w:numId="40">
    <w:abstractNumId w:val="41"/>
  </w:num>
  <w:num w:numId="41">
    <w:abstractNumId w:val="3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67B"/>
    <w:rsid w:val="000034E4"/>
    <w:rsid w:val="000038D6"/>
    <w:rsid w:val="00007F53"/>
    <w:rsid w:val="00010A5D"/>
    <w:rsid w:val="000275CF"/>
    <w:rsid w:val="00027694"/>
    <w:rsid w:val="00041F60"/>
    <w:rsid w:val="00043192"/>
    <w:rsid w:val="00043544"/>
    <w:rsid w:val="000449E2"/>
    <w:rsid w:val="000461B1"/>
    <w:rsid w:val="000524D9"/>
    <w:rsid w:val="000541A7"/>
    <w:rsid w:val="00055C8B"/>
    <w:rsid w:val="000566E9"/>
    <w:rsid w:val="00060771"/>
    <w:rsid w:val="000704F2"/>
    <w:rsid w:val="00071CA1"/>
    <w:rsid w:val="00074224"/>
    <w:rsid w:val="00076348"/>
    <w:rsid w:val="00081654"/>
    <w:rsid w:val="00085643"/>
    <w:rsid w:val="00094E7C"/>
    <w:rsid w:val="00096794"/>
    <w:rsid w:val="000A30FA"/>
    <w:rsid w:val="000A4B1F"/>
    <w:rsid w:val="000A4B39"/>
    <w:rsid w:val="000A70E5"/>
    <w:rsid w:val="000B29ED"/>
    <w:rsid w:val="000B6F17"/>
    <w:rsid w:val="000B72D4"/>
    <w:rsid w:val="000B758E"/>
    <w:rsid w:val="000C4375"/>
    <w:rsid w:val="000C5D47"/>
    <w:rsid w:val="000D01AD"/>
    <w:rsid w:val="000D1857"/>
    <w:rsid w:val="000D1BAC"/>
    <w:rsid w:val="000E11BA"/>
    <w:rsid w:val="000E15E2"/>
    <w:rsid w:val="000E4229"/>
    <w:rsid w:val="000F1FEE"/>
    <w:rsid w:val="000F5A57"/>
    <w:rsid w:val="000F6DE3"/>
    <w:rsid w:val="000F7088"/>
    <w:rsid w:val="001001A3"/>
    <w:rsid w:val="0011075E"/>
    <w:rsid w:val="0011210C"/>
    <w:rsid w:val="00112F9E"/>
    <w:rsid w:val="00115B2D"/>
    <w:rsid w:val="00115F6B"/>
    <w:rsid w:val="00116438"/>
    <w:rsid w:val="00117FFA"/>
    <w:rsid w:val="00120E10"/>
    <w:rsid w:val="00122B56"/>
    <w:rsid w:val="00126BCD"/>
    <w:rsid w:val="00130985"/>
    <w:rsid w:val="00133B6E"/>
    <w:rsid w:val="00135A0F"/>
    <w:rsid w:val="00137D1D"/>
    <w:rsid w:val="001463B6"/>
    <w:rsid w:val="00151D63"/>
    <w:rsid w:val="00153123"/>
    <w:rsid w:val="00157FC0"/>
    <w:rsid w:val="001722A9"/>
    <w:rsid w:val="00181615"/>
    <w:rsid w:val="001823FE"/>
    <w:rsid w:val="00192686"/>
    <w:rsid w:val="001A0E65"/>
    <w:rsid w:val="001B06FF"/>
    <w:rsid w:val="001B4624"/>
    <w:rsid w:val="001B4CE6"/>
    <w:rsid w:val="001B5CE5"/>
    <w:rsid w:val="001B659E"/>
    <w:rsid w:val="001C51C6"/>
    <w:rsid w:val="001C6B56"/>
    <w:rsid w:val="001E0E86"/>
    <w:rsid w:val="001E168D"/>
    <w:rsid w:val="001E257A"/>
    <w:rsid w:val="001E6AC5"/>
    <w:rsid w:val="001F10F8"/>
    <w:rsid w:val="001F4075"/>
    <w:rsid w:val="002054EB"/>
    <w:rsid w:val="002116E4"/>
    <w:rsid w:val="00214C2C"/>
    <w:rsid w:val="002214D3"/>
    <w:rsid w:val="00222DDA"/>
    <w:rsid w:val="00223689"/>
    <w:rsid w:val="002316FB"/>
    <w:rsid w:val="002444E1"/>
    <w:rsid w:val="00247925"/>
    <w:rsid w:val="00251EE5"/>
    <w:rsid w:val="00255C95"/>
    <w:rsid w:val="00272F9F"/>
    <w:rsid w:val="002736D3"/>
    <w:rsid w:val="0028066B"/>
    <w:rsid w:val="00283172"/>
    <w:rsid w:val="0029267F"/>
    <w:rsid w:val="00295324"/>
    <w:rsid w:val="00295626"/>
    <w:rsid w:val="002A353C"/>
    <w:rsid w:val="002A383E"/>
    <w:rsid w:val="002B51CB"/>
    <w:rsid w:val="002C22B7"/>
    <w:rsid w:val="002C5429"/>
    <w:rsid w:val="002C6E89"/>
    <w:rsid w:val="002D7240"/>
    <w:rsid w:val="002E2665"/>
    <w:rsid w:val="002E6816"/>
    <w:rsid w:val="002E7C20"/>
    <w:rsid w:val="002E7C9D"/>
    <w:rsid w:val="002F05C2"/>
    <w:rsid w:val="00300BFF"/>
    <w:rsid w:val="00304FD9"/>
    <w:rsid w:val="00312EA1"/>
    <w:rsid w:val="003133CA"/>
    <w:rsid w:val="00315B13"/>
    <w:rsid w:val="00327928"/>
    <w:rsid w:val="00347991"/>
    <w:rsid w:val="003504E6"/>
    <w:rsid w:val="00363E25"/>
    <w:rsid w:val="00367B39"/>
    <w:rsid w:val="003705E0"/>
    <w:rsid w:val="00372EB4"/>
    <w:rsid w:val="003764A5"/>
    <w:rsid w:val="003776F1"/>
    <w:rsid w:val="00382611"/>
    <w:rsid w:val="003831A3"/>
    <w:rsid w:val="00395BDF"/>
    <w:rsid w:val="00396B32"/>
    <w:rsid w:val="00397677"/>
    <w:rsid w:val="003B25C2"/>
    <w:rsid w:val="003B2CD9"/>
    <w:rsid w:val="003B6DCA"/>
    <w:rsid w:val="003C2DED"/>
    <w:rsid w:val="003D062C"/>
    <w:rsid w:val="003E2B96"/>
    <w:rsid w:val="003E423E"/>
    <w:rsid w:val="003E4ED4"/>
    <w:rsid w:val="003F0DA2"/>
    <w:rsid w:val="003F741B"/>
    <w:rsid w:val="00403E71"/>
    <w:rsid w:val="0040623D"/>
    <w:rsid w:val="0040732F"/>
    <w:rsid w:val="00407519"/>
    <w:rsid w:val="00412A13"/>
    <w:rsid w:val="004151DB"/>
    <w:rsid w:val="00416F85"/>
    <w:rsid w:val="0042297F"/>
    <w:rsid w:val="00427719"/>
    <w:rsid w:val="00430489"/>
    <w:rsid w:val="00432DFA"/>
    <w:rsid w:val="00440739"/>
    <w:rsid w:val="0044759D"/>
    <w:rsid w:val="0045569C"/>
    <w:rsid w:val="0045649E"/>
    <w:rsid w:val="00460231"/>
    <w:rsid w:val="004628E6"/>
    <w:rsid w:val="004663CB"/>
    <w:rsid w:val="00467C55"/>
    <w:rsid w:val="00471394"/>
    <w:rsid w:val="0047345F"/>
    <w:rsid w:val="00473938"/>
    <w:rsid w:val="00475742"/>
    <w:rsid w:val="00476206"/>
    <w:rsid w:val="0048245B"/>
    <w:rsid w:val="004827AE"/>
    <w:rsid w:val="0048672F"/>
    <w:rsid w:val="004A746D"/>
    <w:rsid w:val="004C16AC"/>
    <w:rsid w:val="004D12BD"/>
    <w:rsid w:val="004D14FB"/>
    <w:rsid w:val="004D2317"/>
    <w:rsid w:val="004D4E8E"/>
    <w:rsid w:val="004D5CDA"/>
    <w:rsid w:val="004E11E0"/>
    <w:rsid w:val="004E1204"/>
    <w:rsid w:val="004E353A"/>
    <w:rsid w:val="004F1238"/>
    <w:rsid w:val="00505362"/>
    <w:rsid w:val="005070E1"/>
    <w:rsid w:val="005114AB"/>
    <w:rsid w:val="00514E78"/>
    <w:rsid w:val="00517A98"/>
    <w:rsid w:val="00521BCF"/>
    <w:rsid w:val="00524C20"/>
    <w:rsid w:val="005260B4"/>
    <w:rsid w:val="00530557"/>
    <w:rsid w:val="00531AE2"/>
    <w:rsid w:val="00532068"/>
    <w:rsid w:val="00534335"/>
    <w:rsid w:val="005402EC"/>
    <w:rsid w:val="00540E1F"/>
    <w:rsid w:val="00541D91"/>
    <w:rsid w:val="00542AD1"/>
    <w:rsid w:val="00546C04"/>
    <w:rsid w:val="00550D9D"/>
    <w:rsid w:val="00553A61"/>
    <w:rsid w:val="00554536"/>
    <w:rsid w:val="00555BDE"/>
    <w:rsid w:val="00556871"/>
    <w:rsid w:val="00557350"/>
    <w:rsid w:val="00571A25"/>
    <w:rsid w:val="0057249E"/>
    <w:rsid w:val="00573A18"/>
    <w:rsid w:val="00574223"/>
    <w:rsid w:val="00575FE7"/>
    <w:rsid w:val="00577788"/>
    <w:rsid w:val="00577FF6"/>
    <w:rsid w:val="005818E3"/>
    <w:rsid w:val="00582CA2"/>
    <w:rsid w:val="00583D15"/>
    <w:rsid w:val="00587065"/>
    <w:rsid w:val="00590238"/>
    <w:rsid w:val="00594DBD"/>
    <w:rsid w:val="00596842"/>
    <w:rsid w:val="0059733B"/>
    <w:rsid w:val="00597F65"/>
    <w:rsid w:val="005A08AF"/>
    <w:rsid w:val="005A14EC"/>
    <w:rsid w:val="005A426B"/>
    <w:rsid w:val="005A647F"/>
    <w:rsid w:val="005A66B7"/>
    <w:rsid w:val="005B6BD7"/>
    <w:rsid w:val="005C44CA"/>
    <w:rsid w:val="005D08EC"/>
    <w:rsid w:val="005E0A26"/>
    <w:rsid w:val="005E57C6"/>
    <w:rsid w:val="005F0190"/>
    <w:rsid w:val="005F291B"/>
    <w:rsid w:val="005F5E0A"/>
    <w:rsid w:val="00613D4F"/>
    <w:rsid w:val="0062117C"/>
    <w:rsid w:val="00640D29"/>
    <w:rsid w:val="006446AB"/>
    <w:rsid w:val="006446DD"/>
    <w:rsid w:val="00651251"/>
    <w:rsid w:val="00654841"/>
    <w:rsid w:val="0066016A"/>
    <w:rsid w:val="006663F5"/>
    <w:rsid w:val="00666E8C"/>
    <w:rsid w:val="006739F0"/>
    <w:rsid w:val="00682324"/>
    <w:rsid w:val="00685A7B"/>
    <w:rsid w:val="006861EA"/>
    <w:rsid w:val="006937CC"/>
    <w:rsid w:val="00697C11"/>
    <w:rsid w:val="006A289A"/>
    <w:rsid w:val="006B54B6"/>
    <w:rsid w:val="006C03B3"/>
    <w:rsid w:val="006C0BA9"/>
    <w:rsid w:val="006C3A24"/>
    <w:rsid w:val="006C5506"/>
    <w:rsid w:val="006E40BB"/>
    <w:rsid w:val="006E6368"/>
    <w:rsid w:val="006E791B"/>
    <w:rsid w:val="006F1A98"/>
    <w:rsid w:val="006F2A5E"/>
    <w:rsid w:val="006F65DC"/>
    <w:rsid w:val="006F7DA8"/>
    <w:rsid w:val="00701AC2"/>
    <w:rsid w:val="00720837"/>
    <w:rsid w:val="00721B05"/>
    <w:rsid w:val="007220AA"/>
    <w:rsid w:val="00734A04"/>
    <w:rsid w:val="00740E28"/>
    <w:rsid w:val="00744552"/>
    <w:rsid w:val="007463B4"/>
    <w:rsid w:val="00752FF6"/>
    <w:rsid w:val="00754F29"/>
    <w:rsid w:val="007566FA"/>
    <w:rsid w:val="00766D21"/>
    <w:rsid w:val="007754A3"/>
    <w:rsid w:val="00775611"/>
    <w:rsid w:val="0078118F"/>
    <w:rsid w:val="00783BFC"/>
    <w:rsid w:val="007868CF"/>
    <w:rsid w:val="007931B4"/>
    <w:rsid w:val="007A2AD4"/>
    <w:rsid w:val="007A530B"/>
    <w:rsid w:val="007A59AA"/>
    <w:rsid w:val="007A6D64"/>
    <w:rsid w:val="007B3A7D"/>
    <w:rsid w:val="007B5774"/>
    <w:rsid w:val="007C35AA"/>
    <w:rsid w:val="007C3AF6"/>
    <w:rsid w:val="007C3B18"/>
    <w:rsid w:val="007C3E90"/>
    <w:rsid w:val="007C4E17"/>
    <w:rsid w:val="007C7A45"/>
    <w:rsid w:val="007D15CC"/>
    <w:rsid w:val="007D3157"/>
    <w:rsid w:val="007D5A00"/>
    <w:rsid w:val="007D6210"/>
    <w:rsid w:val="007D6E9A"/>
    <w:rsid w:val="007E355F"/>
    <w:rsid w:val="007F5C88"/>
    <w:rsid w:val="008137FD"/>
    <w:rsid w:val="008323D7"/>
    <w:rsid w:val="008338B4"/>
    <w:rsid w:val="00836A1C"/>
    <w:rsid w:val="00840173"/>
    <w:rsid w:val="0084332D"/>
    <w:rsid w:val="00847597"/>
    <w:rsid w:val="008478D0"/>
    <w:rsid w:val="0085135F"/>
    <w:rsid w:val="008538ED"/>
    <w:rsid w:val="00856AD8"/>
    <w:rsid w:val="008619F5"/>
    <w:rsid w:val="008620F7"/>
    <w:rsid w:val="00863984"/>
    <w:rsid w:val="00864A67"/>
    <w:rsid w:val="0087688D"/>
    <w:rsid w:val="00881E91"/>
    <w:rsid w:val="00882CEA"/>
    <w:rsid w:val="00883563"/>
    <w:rsid w:val="0088387C"/>
    <w:rsid w:val="00883D1F"/>
    <w:rsid w:val="00886A18"/>
    <w:rsid w:val="0088702A"/>
    <w:rsid w:val="00890E2A"/>
    <w:rsid w:val="00897778"/>
    <w:rsid w:val="008A32D8"/>
    <w:rsid w:val="008B0F71"/>
    <w:rsid w:val="008B4EAE"/>
    <w:rsid w:val="008B5C03"/>
    <w:rsid w:val="008B7FD4"/>
    <w:rsid w:val="008C008C"/>
    <w:rsid w:val="008C053C"/>
    <w:rsid w:val="008C315A"/>
    <w:rsid w:val="008C5D73"/>
    <w:rsid w:val="008D07EE"/>
    <w:rsid w:val="008D5B76"/>
    <w:rsid w:val="008E529B"/>
    <w:rsid w:val="008E5BA9"/>
    <w:rsid w:val="00903A97"/>
    <w:rsid w:val="009053C6"/>
    <w:rsid w:val="00905EA8"/>
    <w:rsid w:val="0090745D"/>
    <w:rsid w:val="00913F30"/>
    <w:rsid w:val="0091449D"/>
    <w:rsid w:val="00915FCA"/>
    <w:rsid w:val="0091678A"/>
    <w:rsid w:val="00921DF6"/>
    <w:rsid w:val="00924AA3"/>
    <w:rsid w:val="00930C43"/>
    <w:rsid w:val="00930DAE"/>
    <w:rsid w:val="0093644A"/>
    <w:rsid w:val="009402F6"/>
    <w:rsid w:val="00941553"/>
    <w:rsid w:val="00942198"/>
    <w:rsid w:val="00943978"/>
    <w:rsid w:val="00944334"/>
    <w:rsid w:val="00945AC4"/>
    <w:rsid w:val="00955BB8"/>
    <w:rsid w:val="00955CAB"/>
    <w:rsid w:val="009571C0"/>
    <w:rsid w:val="00957DAE"/>
    <w:rsid w:val="00962D0A"/>
    <w:rsid w:val="00971575"/>
    <w:rsid w:val="00972073"/>
    <w:rsid w:val="009731C1"/>
    <w:rsid w:val="00976203"/>
    <w:rsid w:val="0098029D"/>
    <w:rsid w:val="009979F3"/>
    <w:rsid w:val="00997B56"/>
    <w:rsid w:val="009A2EFA"/>
    <w:rsid w:val="009A793D"/>
    <w:rsid w:val="009B0294"/>
    <w:rsid w:val="009B4F83"/>
    <w:rsid w:val="009D5A61"/>
    <w:rsid w:val="009E1DE2"/>
    <w:rsid w:val="009E3606"/>
    <w:rsid w:val="009F169F"/>
    <w:rsid w:val="009F3E37"/>
    <w:rsid w:val="009F49F1"/>
    <w:rsid w:val="00A01967"/>
    <w:rsid w:val="00A07956"/>
    <w:rsid w:val="00A105FD"/>
    <w:rsid w:val="00A222E5"/>
    <w:rsid w:val="00A25DDA"/>
    <w:rsid w:val="00A32313"/>
    <w:rsid w:val="00A35131"/>
    <w:rsid w:val="00A37559"/>
    <w:rsid w:val="00A448E6"/>
    <w:rsid w:val="00A4576A"/>
    <w:rsid w:val="00A45818"/>
    <w:rsid w:val="00A513A4"/>
    <w:rsid w:val="00A55985"/>
    <w:rsid w:val="00A57F88"/>
    <w:rsid w:val="00A6735C"/>
    <w:rsid w:val="00A67D96"/>
    <w:rsid w:val="00A70AAE"/>
    <w:rsid w:val="00A76EA9"/>
    <w:rsid w:val="00A80AA7"/>
    <w:rsid w:val="00A80DDF"/>
    <w:rsid w:val="00A83443"/>
    <w:rsid w:val="00A85E5F"/>
    <w:rsid w:val="00A86685"/>
    <w:rsid w:val="00A917A6"/>
    <w:rsid w:val="00A96975"/>
    <w:rsid w:val="00AA1799"/>
    <w:rsid w:val="00AA351D"/>
    <w:rsid w:val="00AC6A8A"/>
    <w:rsid w:val="00AC6C3E"/>
    <w:rsid w:val="00AC70BF"/>
    <w:rsid w:val="00AD2D3C"/>
    <w:rsid w:val="00AD2EDA"/>
    <w:rsid w:val="00AD639C"/>
    <w:rsid w:val="00AD7018"/>
    <w:rsid w:val="00AD71D1"/>
    <w:rsid w:val="00AE5024"/>
    <w:rsid w:val="00AE6829"/>
    <w:rsid w:val="00AF2B7F"/>
    <w:rsid w:val="00AF40BE"/>
    <w:rsid w:val="00AF48B5"/>
    <w:rsid w:val="00B05086"/>
    <w:rsid w:val="00B0529B"/>
    <w:rsid w:val="00B06D49"/>
    <w:rsid w:val="00B14CFA"/>
    <w:rsid w:val="00B168FE"/>
    <w:rsid w:val="00B1744E"/>
    <w:rsid w:val="00B22B79"/>
    <w:rsid w:val="00B25A0D"/>
    <w:rsid w:val="00B27507"/>
    <w:rsid w:val="00B3267D"/>
    <w:rsid w:val="00B32CF7"/>
    <w:rsid w:val="00B33069"/>
    <w:rsid w:val="00B356B3"/>
    <w:rsid w:val="00B41944"/>
    <w:rsid w:val="00B42C44"/>
    <w:rsid w:val="00B42DC6"/>
    <w:rsid w:val="00B46E36"/>
    <w:rsid w:val="00B52AAC"/>
    <w:rsid w:val="00B640E4"/>
    <w:rsid w:val="00B66540"/>
    <w:rsid w:val="00B7287A"/>
    <w:rsid w:val="00B72A35"/>
    <w:rsid w:val="00B752CD"/>
    <w:rsid w:val="00B81687"/>
    <w:rsid w:val="00B81E9B"/>
    <w:rsid w:val="00B85645"/>
    <w:rsid w:val="00B95737"/>
    <w:rsid w:val="00BA7E60"/>
    <w:rsid w:val="00BB4B61"/>
    <w:rsid w:val="00BB711D"/>
    <w:rsid w:val="00BD0F3E"/>
    <w:rsid w:val="00BD28F3"/>
    <w:rsid w:val="00BD7CFF"/>
    <w:rsid w:val="00BE194F"/>
    <w:rsid w:val="00BE1F04"/>
    <w:rsid w:val="00BE469D"/>
    <w:rsid w:val="00BF259A"/>
    <w:rsid w:val="00C033CD"/>
    <w:rsid w:val="00C054DD"/>
    <w:rsid w:val="00C22288"/>
    <w:rsid w:val="00C22FD9"/>
    <w:rsid w:val="00C26307"/>
    <w:rsid w:val="00C26E3C"/>
    <w:rsid w:val="00C369F4"/>
    <w:rsid w:val="00C37FD7"/>
    <w:rsid w:val="00C40266"/>
    <w:rsid w:val="00C434C0"/>
    <w:rsid w:val="00C43FF1"/>
    <w:rsid w:val="00C450A6"/>
    <w:rsid w:val="00C46328"/>
    <w:rsid w:val="00C52F18"/>
    <w:rsid w:val="00C55297"/>
    <w:rsid w:val="00C574EC"/>
    <w:rsid w:val="00C61778"/>
    <w:rsid w:val="00C7072C"/>
    <w:rsid w:val="00C9229D"/>
    <w:rsid w:val="00C94AA0"/>
    <w:rsid w:val="00CB48D8"/>
    <w:rsid w:val="00CC1093"/>
    <w:rsid w:val="00CD0DAA"/>
    <w:rsid w:val="00CE0180"/>
    <w:rsid w:val="00CE1404"/>
    <w:rsid w:val="00CE3A04"/>
    <w:rsid w:val="00CF16A3"/>
    <w:rsid w:val="00CF501E"/>
    <w:rsid w:val="00CF70A6"/>
    <w:rsid w:val="00D04437"/>
    <w:rsid w:val="00D0459A"/>
    <w:rsid w:val="00D0523D"/>
    <w:rsid w:val="00D076B4"/>
    <w:rsid w:val="00D15BCA"/>
    <w:rsid w:val="00D17184"/>
    <w:rsid w:val="00D30E71"/>
    <w:rsid w:val="00D321F6"/>
    <w:rsid w:val="00D34A00"/>
    <w:rsid w:val="00D408E7"/>
    <w:rsid w:val="00D429AA"/>
    <w:rsid w:val="00D66365"/>
    <w:rsid w:val="00D75530"/>
    <w:rsid w:val="00D80EF8"/>
    <w:rsid w:val="00D86ADA"/>
    <w:rsid w:val="00D91558"/>
    <w:rsid w:val="00D915C1"/>
    <w:rsid w:val="00D93778"/>
    <w:rsid w:val="00DA535A"/>
    <w:rsid w:val="00DB3054"/>
    <w:rsid w:val="00DB59B1"/>
    <w:rsid w:val="00DB64EB"/>
    <w:rsid w:val="00DB67B8"/>
    <w:rsid w:val="00DD0080"/>
    <w:rsid w:val="00DD03C0"/>
    <w:rsid w:val="00DD093E"/>
    <w:rsid w:val="00DD24A4"/>
    <w:rsid w:val="00DD3024"/>
    <w:rsid w:val="00DD76C2"/>
    <w:rsid w:val="00DE22A6"/>
    <w:rsid w:val="00DE35C6"/>
    <w:rsid w:val="00DF2B2F"/>
    <w:rsid w:val="00DF575E"/>
    <w:rsid w:val="00E0185E"/>
    <w:rsid w:val="00E11E15"/>
    <w:rsid w:val="00E14613"/>
    <w:rsid w:val="00E15C82"/>
    <w:rsid w:val="00E21FF2"/>
    <w:rsid w:val="00E31F2E"/>
    <w:rsid w:val="00E350DA"/>
    <w:rsid w:val="00E3647C"/>
    <w:rsid w:val="00E37DDB"/>
    <w:rsid w:val="00E440A5"/>
    <w:rsid w:val="00E45D79"/>
    <w:rsid w:val="00E55B24"/>
    <w:rsid w:val="00E56939"/>
    <w:rsid w:val="00E56D2A"/>
    <w:rsid w:val="00E57DED"/>
    <w:rsid w:val="00E70B11"/>
    <w:rsid w:val="00E81D3F"/>
    <w:rsid w:val="00E823AF"/>
    <w:rsid w:val="00E82A34"/>
    <w:rsid w:val="00E84DC7"/>
    <w:rsid w:val="00E86F2D"/>
    <w:rsid w:val="00EA11C9"/>
    <w:rsid w:val="00EA5FBB"/>
    <w:rsid w:val="00EA62A4"/>
    <w:rsid w:val="00EA7AA6"/>
    <w:rsid w:val="00EB0E26"/>
    <w:rsid w:val="00EB1043"/>
    <w:rsid w:val="00EB45D0"/>
    <w:rsid w:val="00EB47EF"/>
    <w:rsid w:val="00EB5380"/>
    <w:rsid w:val="00EC23F7"/>
    <w:rsid w:val="00EC7837"/>
    <w:rsid w:val="00EC7C84"/>
    <w:rsid w:val="00ED0415"/>
    <w:rsid w:val="00ED0FDE"/>
    <w:rsid w:val="00ED5421"/>
    <w:rsid w:val="00ED7888"/>
    <w:rsid w:val="00EE16AD"/>
    <w:rsid w:val="00EE51DC"/>
    <w:rsid w:val="00EE7636"/>
    <w:rsid w:val="00EF2870"/>
    <w:rsid w:val="00EF4491"/>
    <w:rsid w:val="00F124AD"/>
    <w:rsid w:val="00F136E3"/>
    <w:rsid w:val="00F20F8F"/>
    <w:rsid w:val="00F27BC2"/>
    <w:rsid w:val="00F34056"/>
    <w:rsid w:val="00F40CC5"/>
    <w:rsid w:val="00F418ED"/>
    <w:rsid w:val="00F41BB5"/>
    <w:rsid w:val="00F4270C"/>
    <w:rsid w:val="00F435A3"/>
    <w:rsid w:val="00F4593B"/>
    <w:rsid w:val="00F5142B"/>
    <w:rsid w:val="00F6252D"/>
    <w:rsid w:val="00F73670"/>
    <w:rsid w:val="00F74A12"/>
    <w:rsid w:val="00F7591D"/>
    <w:rsid w:val="00F83E1F"/>
    <w:rsid w:val="00F84E47"/>
    <w:rsid w:val="00F90A01"/>
    <w:rsid w:val="00F91776"/>
    <w:rsid w:val="00F962AE"/>
    <w:rsid w:val="00FA181A"/>
    <w:rsid w:val="00FB3BD9"/>
    <w:rsid w:val="00FC0407"/>
    <w:rsid w:val="00FC235A"/>
    <w:rsid w:val="00FC72DF"/>
    <w:rsid w:val="00FD2A9D"/>
    <w:rsid w:val="00FD4A24"/>
    <w:rsid w:val="00FD59DF"/>
    <w:rsid w:val="00FE5C80"/>
    <w:rsid w:val="00FE77E5"/>
    <w:rsid w:val="00FF17E0"/>
    <w:rsid w:val="00FF3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67F492C"/>
  <w15:docId w15:val="{0D878935-08C9-4853-8D1F-02328F345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E51DC"/>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315B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1DC"/>
    <w:rPr>
      <w:rFonts w:ascii="Times New Roman" w:eastAsia="Times New Roman" w:hAnsi="Times New Roman" w:cs="Times New Roman"/>
      <w:b/>
      <w:bCs/>
      <w:iCs/>
      <w:sz w:val="18"/>
      <w:szCs w:val="24"/>
      <w:lang w:val="uk-UA" w:eastAsia="ru-RU"/>
    </w:rPr>
  </w:style>
  <w:style w:type="character" w:customStyle="1" w:styleId="30">
    <w:name w:val="Заголовок 3 Знак"/>
    <w:basedOn w:val="a0"/>
    <w:link w:val="3"/>
    <w:uiPriority w:val="9"/>
    <w:semiHidden/>
    <w:rsid w:val="00315B13"/>
    <w:rPr>
      <w:rFonts w:asciiTheme="majorHAnsi" w:eastAsiaTheme="majorEastAsia" w:hAnsiTheme="majorHAnsi" w:cstheme="majorBidi"/>
      <w:b/>
      <w:bCs/>
      <w:color w:val="5B9BD5" w:themeColor="accent1"/>
    </w:rPr>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2">
    <w:name w:val="Body Text 2"/>
    <w:basedOn w:val="a"/>
    <w:link w:val="20"/>
    <w:rsid w:val="00EE51DC"/>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EE51DC"/>
    <w:rPr>
      <w:rFonts w:ascii="Times New Roman" w:eastAsia="Times New Roman" w:hAnsi="Times New Roman" w:cs="Times New Roman"/>
      <w:b/>
      <w:bCs/>
      <w:i/>
      <w:iCs/>
      <w:sz w:val="24"/>
      <w:szCs w:val="20"/>
      <w:lang w:val="ru-RU" w:eastAsia="ru-RU"/>
    </w:rPr>
  </w:style>
  <w:style w:type="paragraph" w:styleId="a9">
    <w:name w:val="Normal (Web)"/>
    <w:basedOn w:val="a"/>
    <w:rsid w:val="00EE51DC"/>
    <w:pPr>
      <w:spacing w:after="0" w:line="240" w:lineRule="auto"/>
      <w:ind w:left="150" w:right="300"/>
    </w:pPr>
    <w:rPr>
      <w:rFonts w:ascii="Arial" w:eastAsia="Times New Roman" w:hAnsi="Arial" w:cs="Arial"/>
      <w:color w:val="333366"/>
      <w:sz w:val="18"/>
      <w:szCs w:val="18"/>
      <w:lang w:val="ru-RU" w:eastAsia="ru-RU"/>
    </w:rPr>
  </w:style>
  <w:style w:type="paragraph" w:styleId="aa">
    <w:name w:val="List Paragraph"/>
    <w:basedOn w:val="a"/>
    <w:uiPriority w:val="34"/>
    <w:qFormat/>
    <w:rsid w:val="00EE51DC"/>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EE51DC"/>
  </w:style>
  <w:style w:type="character" w:styleId="ab">
    <w:name w:val="annotation reference"/>
    <w:basedOn w:val="a0"/>
    <w:uiPriority w:val="99"/>
    <w:semiHidden/>
    <w:unhideWhenUsed/>
    <w:rsid w:val="005A08AF"/>
    <w:rPr>
      <w:sz w:val="16"/>
      <w:szCs w:val="16"/>
    </w:rPr>
  </w:style>
  <w:style w:type="paragraph" w:styleId="ac">
    <w:name w:val="annotation text"/>
    <w:basedOn w:val="a"/>
    <w:link w:val="ad"/>
    <w:uiPriority w:val="99"/>
    <w:semiHidden/>
    <w:unhideWhenUsed/>
    <w:rsid w:val="005A08AF"/>
    <w:pPr>
      <w:spacing w:line="240" w:lineRule="auto"/>
    </w:pPr>
    <w:rPr>
      <w:sz w:val="20"/>
      <w:szCs w:val="20"/>
    </w:rPr>
  </w:style>
  <w:style w:type="character" w:customStyle="1" w:styleId="ad">
    <w:name w:val="Текст примітки Знак"/>
    <w:basedOn w:val="a0"/>
    <w:link w:val="ac"/>
    <w:uiPriority w:val="99"/>
    <w:semiHidden/>
    <w:rsid w:val="005A08AF"/>
    <w:rPr>
      <w:sz w:val="20"/>
      <w:szCs w:val="20"/>
    </w:rPr>
  </w:style>
  <w:style w:type="paragraph" w:styleId="ae">
    <w:name w:val="annotation subject"/>
    <w:basedOn w:val="ac"/>
    <w:next w:val="ac"/>
    <w:link w:val="af"/>
    <w:uiPriority w:val="99"/>
    <w:semiHidden/>
    <w:unhideWhenUsed/>
    <w:rsid w:val="005A08AF"/>
    <w:rPr>
      <w:b/>
      <w:bCs/>
    </w:rPr>
  </w:style>
  <w:style w:type="character" w:customStyle="1" w:styleId="af">
    <w:name w:val="Тема примітки Знак"/>
    <w:basedOn w:val="ad"/>
    <w:link w:val="ae"/>
    <w:uiPriority w:val="99"/>
    <w:semiHidden/>
    <w:rsid w:val="005A08AF"/>
    <w:rPr>
      <w:b/>
      <w:bCs/>
      <w:sz w:val="20"/>
      <w:szCs w:val="20"/>
    </w:rPr>
  </w:style>
  <w:style w:type="character" w:styleId="af0">
    <w:name w:val="Hyperlink"/>
    <w:uiPriority w:val="99"/>
    <w:rsid w:val="002A383E"/>
    <w:rPr>
      <w:color w:val="0000FF"/>
      <w:u w:val="single"/>
    </w:rPr>
  </w:style>
  <w:style w:type="paragraph" w:styleId="af1">
    <w:name w:val="Plain Text"/>
    <w:basedOn w:val="a"/>
    <w:link w:val="af2"/>
    <w:uiPriority w:val="99"/>
    <w:semiHidden/>
    <w:unhideWhenUsed/>
    <w:rsid w:val="00ED0415"/>
    <w:pPr>
      <w:spacing w:after="0" w:line="240" w:lineRule="auto"/>
    </w:pPr>
    <w:rPr>
      <w:rFonts w:ascii="Calibri" w:hAnsi="Calibri" w:cs="Times New Roman"/>
      <w:lang w:val="ru-RU"/>
    </w:rPr>
  </w:style>
  <w:style w:type="character" w:customStyle="1" w:styleId="af2">
    <w:name w:val="Текст Знак"/>
    <w:basedOn w:val="a0"/>
    <w:link w:val="af1"/>
    <w:uiPriority w:val="99"/>
    <w:semiHidden/>
    <w:rsid w:val="00ED0415"/>
    <w:rPr>
      <w:rFonts w:ascii="Calibri" w:hAnsi="Calibri" w:cs="Times New Roman"/>
      <w:lang w:val="ru-RU"/>
    </w:rPr>
  </w:style>
  <w:style w:type="character" w:customStyle="1" w:styleId="xfmc1">
    <w:name w:val="xfmc1"/>
    <w:basedOn w:val="a0"/>
    <w:rsid w:val="00577788"/>
  </w:style>
  <w:style w:type="paragraph" w:customStyle="1" w:styleId="Default">
    <w:name w:val="Default"/>
    <w:rsid w:val="00864A67"/>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f3">
    <w:name w:val="Table Grid"/>
    <w:basedOn w:val="a1"/>
    <w:uiPriority w:val="39"/>
    <w:rsid w:val="00685A7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98029D"/>
    <w:rPr>
      <w:color w:val="954F72"/>
      <w:u w:val="single"/>
    </w:rPr>
  </w:style>
  <w:style w:type="paragraph" w:customStyle="1" w:styleId="msonormal0">
    <w:name w:val="msonormal"/>
    <w:basedOn w:val="a"/>
    <w:rsid w:val="009802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65">
    <w:name w:val="xl65"/>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6">
    <w:name w:val="xl66"/>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7">
    <w:name w:val="xl67"/>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68">
    <w:name w:val="xl68"/>
    <w:basedOn w:val="a"/>
    <w:rsid w:val="0098029D"/>
    <w:pPr>
      <w:pBdr>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9">
    <w:name w:val="xl69"/>
    <w:basedOn w:val="a"/>
    <w:rsid w:val="0098029D"/>
    <w:pPr>
      <w:pBdr>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0">
    <w:name w:val="xl70"/>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000000"/>
      <w:sz w:val="20"/>
      <w:szCs w:val="20"/>
      <w:lang w:val="uk-UA" w:eastAsia="uk-UA"/>
    </w:rPr>
  </w:style>
  <w:style w:type="paragraph" w:customStyle="1" w:styleId="xl71">
    <w:name w:val="xl71"/>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2">
    <w:name w:val="xl72"/>
    <w:basedOn w:val="a"/>
    <w:rsid w:val="0098029D"/>
    <w:pPr>
      <w:pBdr>
        <w:top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3">
    <w:name w:val="xl73"/>
    <w:basedOn w:val="a"/>
    <w:rsid w:val="0098029D"/>
    <w:pPr>
      <w:pBdr>
        <w:top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4">
    <w:name w:val="xl74"/>
    <w:basedOn w:val="a"/>
    <w:rsid w:val="0098029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5">
    <w:name w:val="xl75"/>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6">
    <w:name w:val="xl76"/>
    <w:basedOn w:val="a"/>
    <w:rsid w:val="0098029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7">
    <w:name w:val="xl77"/>
    <w:basedOn w:val="a"/>
    <w:rsid w:val="0098029D"/>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8">
    <w:name w:val="xl78"/>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79">
    <w:name w:val="xl79"/>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0">
    <w:name w:val="xl80"/>
    <w:basedOn w:val="a"/>
    <w:rsid w:val="0098029D"/>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1">
    <w:name w:val="xl81"/>
    <w:basedOn w:val="a"/>
    <w:rsid w:val="0098029D"/>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2">
    <w:name w:val="xl82"/>
    <w:basedOn w:val="a"/>
    <w:rsid w:val="0098029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3">
    <w:name w:val="xl83"/>
    <w:basedOn w:val="a"/>
    <w:rsid w:val="0098029D"/>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4">
    <w:name w:val="xl84"/>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5">
    <w:name w:val="xl85"/>
    <w:basedOn w:val="a"/>
    <w:rsid w:val="0098029D"/>
    <w:pPr>
      <w:pBdr>
        <w:top w:val="single" w:sz="8"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6">
    <w:name w:val="xl86"/>
    <w:basedOn w:val="a"/>
    <w:rsid w:val="0098029D"/>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7">
    <w:name w:val="xl87"/>
    <w:basedOn w:val="a"/>
    <w:rsid w:val="0098029D"/>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8">
    <w:name w:val="xl88"/>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89">
    <w:name w:val="xl89"/>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90">
    <w:name w:val="xl90"/>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91">
    <w:name w:val="xl91"/>
    <w:basedOn w:val="a"/>
    <w:rsid w:val="0098029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2">
    <w:name w:val="xl92"/>
    <w:basedOn w:val="a"/>
    <w:rsid w:val="0098029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3">
    <w:name w:val="xl93"/>
    <w:basedOn w:val="a"/>
    <w:rsid w:val="0098029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4">
    <w:name w:val="xl94"/>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000000"/>
      <w:sz w:val="20"/>
      <w:szCs w:val="20"/>
      <w:lang w:val="uk-UA" w:eastAsia="uk-UA"/>
    </w:rPr>
  </w:style>
  <w:style w:type="paragraph" w:customStyle="1" w:styleId="xl95">
    <w:name w:val="xl95"/>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0"/>
      <w:szCs w:val="20"/>
      <w:lang w:val="uk-UA" w:eastAsia="uk-UA"/>
    </w:rPr>
  </w:style>
  <w:style w:type="paragraph" w:customStyle="1" w:styleId="xl96">
    <w:name w:val="xl96"/>
    <w:basedOn w:val="a"/>
    <w:rsid w:val="0098029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7">
    <w:name w:val="xl97"/>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8">
    <w:name w:val="xl98"/>
    <w:basedOn w:val="a"/>
    <w:rsid w:val="0098029D"/>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9">
    <w:name w:val="xl99"/>
    <w:basedOn w:val="a"/>
    <w:rsid w:val="0098029D"/>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8764">
      <w:bodyDiv w:val="1"/>
      <w:marLeft w:val="0"/>
      <w:marRight w:val="0"/>
      <w:marTop w:val="0"/>
      <w:marBottom w:val="0"/>
      <w:divBdr>
        <w:top w:val="none" w:sz="0" w:space="0" w:color="auto"/>
        <w:left w:val="none" w:sz="0" w:space="0" w:color="auto"/>
        <w:bottom w:val="none" w:sz="0" w:space="0" w:color="auto"/>
        <w:right w:val="none" w:sz="0" w:space="0" w:color="auto"/>
      </w:divBdr>
    </w:div>
    <w:div w:id="92019135">
      <w:bodyDiv w:val="1"/>
      <w:marLeft w:val="0"/>
      <w:marRight w:val="0"/>
      <w:marTop w:val="0"/>
      <w:marBottom w:val="0"/>
      <w:divBdr>
        <w:top w:val="none" w:sz="0" w:space="0" w:color="auto"/>
        <w:left w:val="none" w:sz="0" w:space="0" w:color="auto"/>
        <w:bottom w:val="none" w:sz="0" w:space="0" w:color="auto"/>
        <w:right w:val="none" w:sz="0" w:space="0" w:color="auto"/>
      </w:divBdr>
    </w:div>
    <w:div w:id="134370021">
      <w:bodyDiv w:val="1"/>
      <w:marLeft w:val="0"/>
      <w:marRight w:val="0"/>
      <w:marTop w:val="0"/>
      <w:marBottom w:val="0"/>
      <w:divBdr>
        <w:top w:val="none" w:sz="0" w:space="0" w:color="auto"/>
        <w:left w:val="none" w:sz="0" w:space="0" w:color="auto"/>
        <w:bottom w:val="none" w:sz="0" w:space="0" w:color="auto"/>
        <w:right w:val="none" w:sz="0" w:space="0" w:color="auto"/>
      </w:divBdr>
    </w:div>
    <w:div w:id="144320851">
      <w:bodyDiv w:val="1"/>
      <w:marLeft w:val="0"/>
      <w:marRight w:val="0"/>
      <w:marTop w:val="0"/>
      <w:marBottom w:val="0"/>
      <w:divBdr>
        <w:top w:val="none" w:sz="0" w:space="0" w:color="auto"/>
        <w:left w:val="none" w:sz="0" w:space="0" w:color="auto"/>
        <w:bottom w:val="none" w:sz="0" w:space="0" w:color="auto"/>
        <w:right w:val="none" w:sz="0" w:space="0" w:color="auto"/>
      </w:divBdr>
    </w:div>
    <w:div w:id="211843722">
      <w:bodyDiv w:val="1"/>
      <w:marLeft w:val="0"/>
      <w:marRight w:val="0"/>
      <w:marTop w:val="0"/>
      <w:marBottom w:val="0"/>
      <w:divBdr>
        <w:top w:val="none" w:sz="0" w:space="0" w:color="auto"/>
        <w:left w:val="none" w:sz="0" w:space="0" w:color="auto"/>
        <w:bottom w:val="none" w:sz="0" w:space="0" w:color="auto"/>
        <w:right w:val="none" w:sz="0" w:space="0" w:color="auto"/>
      </w:divBdr>
    </w:div>
    <w:div w:id="252082539">
      <w:bodyDiv w:val="1"/>
      <w:marLeft w:val="0"/>
      <w:marRight w:val="0"/>
      <w:marTop w:val="0"/>
      <w:marBottom w:val="0"/>
      <w:divBdr>
        <w:top w:val="none" w:sz="0" w:space="0" w:color="auto"/>
        <w:left w:val="none" w:sz="0" w:space="0" w:color="auto"/>
        <w:bottom w:val="none" w:sz="0" w:space="0" w:color="auto"/>
        <w:right w:val="none" w:sz="0" w:space="0" w:color="auto"/>
      </w:divBdr>
    </w:div>
    <w:div w:id="335039867">
      <w:bodyDiv w:val="1"/>
      <w:marLeft w:val="0"/>
      <w:marRight w:val="0"/>
      <w:marTop w:val="0"/>
      <w:marBottom w:val="0"/>
      <w:divBdr>
        <w:top w:val="none" w:sz="0" w:space="0" w:color="auto"/>
        <w:left w:val="none" w:sz="0" w:space="0" w:color="auto"/>
        <w:bottom w:val="none" w:sz="0" w:space="0" w:color="auto"/>
        <w:right w:val="none" w:sz="0" w:space="0" w:color="auto"/>
      </w:divBdr>
    </w:div>
    <w:div w:id="386611428">
      <w:bodyDiv w:val="1"/>
      <w:marLeft w:val="0"/>
      <w:marRight w:val="0"/>
      <w:marTop w:val="0"/>
      <w:marBottom w:val="0"/>
      <w:divBdr>
        <w:top w:val="none" w:sz="0" w:space="0" w:color="auto"/>
        <w:left w:val="none" w:sz="0" w:space="0" w:color="auto"/>
        <w:bottom w:val="none" w:sz="0" w:space="0" w:color="auto"/>
        <w:right w:val="none" w:sz="0" w:space="0" w:color="auto"/>
      </w:divBdr>
    </w:div>
    <w:div w:id="453867259">
      <w:bodyDiv w:val="1"/>
      <w:marLeft w:val="0"/>
      <w:marRight w:val="0"/>
      <w:marTop w:val="0"/>
      <w:marBottom w:val="0"/>
      <w:divBdr>
        <w:top w:val="none" w:sz="0" w:space="0" w:color="auto"/>
        <w:left w:val="none" w:sz="0" w:space="0" w:color="auto"/>
        <w:bottom w:val="none" w:sz="0" w:space="0" w:color="auto"/>
        <w:right w:val="none" w:sz="0" w:space="0" w:color="auto"/>
      </w:divBdr>
    </w:div>
    <w:div w:id="458426232">
      <w:bodyDiv w:val="1"/>
      <w:marLeft w:val="0"/>
      <w:marRight w:val="0"/>
      <w:marTop w:val="0"/>
      <w:marBottom w:val="0"/>
      <w:divBdr>
        <w:top w:val="none" w:sz="0" w:space="0" w:color="auto"/>
        <w:left w:val="none" w:sz="0" w:space="0" w:color="auto"/>
        <w:bottom w:val="none" w:sz="0" w:space="0" w:color="auto"/>
        <w:right w:val="none" w:sz="0" w:space="0" w:color="auto"/>
      </w:divBdr>
    </w:div>
    <w:div w:id="510605445">
      <w:bodyDiv w:val="1"/>
      <w:marLeft w:val="0"/>
      <w:marRight w:val="0"/>
      <w:marTop w:val="0"/>
      <w:marBottom w:val="0"/>
      <w:divBdr>
        <w:top w:val="none" w:sz="0" w:space="0" w:color="auto"/>
        <w:left w:val="none" w:sz="0" w:space="0" w:color="auto"/>
        <w:bottom w:val="none" w:sz="0" w:space="0" w:color="auto"/>
        <w:right w:val="none" w:sz="0" w:space="0" w:color="auto"/>
      </w:divBdr>
    </w:div>
    <w:div w:id="515268652">
      <w:bodyDiv w:val="1"/>
      <w:marLeft w:val="0"/>
      <w:marRight w:val="0"/>
      <w:marTop w:val="0"/>
      <w:marBottom w:val="0"/>
      <w:divBdr>
        <w:top w:val="none" w:sz="0" w:space="0" w:color="auto"/>
        <w:left w:val="none" w:sz="0" w:space="0" w:color="auto"/>
        <w:bottom w:val="none" w:sz="0" w:space="0" w:color="auto"/>
        <w:right w:val="none" w:sz="0" w:space="0" w:color="auto"/>
      </w:divBdr>
    </w:div>
    <w:div w:id="593782996">
      <w:bodyDiv w:val="1"/>
      <w:marLeft w:val="0"/>
      <w:marRight w:val="0"/>
      <w:marTop w:val="0"/>
      <w:marBottom w:val="0"/>
      <w:divBdr>
        <w:top w:val="none" w:sz="0" w:space="0" w:color="auto"/>
        <w:left w:val="none" w:sz="0" w:space="0" w:color="auto"/>
        <w:bottom w:val="none" w:sz="0" w:space="0" w:color="auto"/>
        <w:right w:val="none" w:sz="0" w:space="0" w:color="auto"/>
      </w:divBdr>
    </w:div>
    <w:div w:id="611935309">
      <w:bodyDiv w:val="1"/>
      <w:marLeft w:val="0"/>
      <w:marRight w:val="0"/>
      <w:marTop w:val="0"/>
      <w:marBottom w:val="0"/>
      <w:divBdr>
        <w:top w:val="none" w:sz="0" w:space="0" w:color="auto"/>
        <w:left w:val="none" w:sz="0" w:space="0" w:color="auto"/>
        <w:bottom w:val="none" w:sz="0" w:space="0" w:color="auto"/>
        <w:right w:val="none" w:sz="0" w:space="0" w:color="auto"/>
      </w:divBdr>
    </w:div>
    <w:div w:id="833301609">
      <w:bodyDiv w:val="1"/>
      <w:marLeft w:val="0"/>
      <w:marRight w:val="0"/>
      <w:marTop w:val="0"/>
      <w:marBottom w:val="0"/>
      <w:divBdr>
        <w:top w:val="none" w:sz="0" w:space="0" w:color="auto"/>
        <w:left w:val="none" w:sz="0" w:space="0" w:color="auto"/>
        <w:bottom w:val="none" w:sz="0" w:space="0" w:color="auto"/>
        <w:right w:val="none" w:sz="0" w:space="0" w:color="auto"/>
      </w:divBdr>
    </w:div>
    <w:div w:id="934363694">
      <w:bodyDiv w:val="1"/>
      <w:marLeft w:val="0"/>
      <w:marRight w:val="0"/>
      <w:marTop w:val="0"/>
      <w:marBottom w:val="0"/>
      <w:divBdr>
        <w:top w:val="none" w:sz="0" w:space="0" w:color="auto"/>
        <w:left w:val="none" w:sz="0" w:space="0" w:color="auto"/>
        <w:bottom w:val="none" w:sz="0" w:space="0" w:color="auto"/>
        <w:right w:val="none" w:sz="0" w:space="0" w:color="auto"/>
      </w:divBdr>
    </w:div>
    <w:div w:id="937834806">
      <w:bodyDiv w:val="1"/>
      <w:marLeft w:val="0"/>
      <w:marRight w:val="0"/>
      <w:marTop w:val="0"/>
      <w:marBottom w:val="0"/>
      <w:divBdr>
        <w:top w:val="none" w:sz="0" w:space="0" w:color="auto"/>
        <w:left w:val="none" w:sz="0" w:space="0" w:color="auto"/>
        <w:bottom w:val="none" w:sz="0" w:space="0" w:color="auto"/>
        <w:right w:val="none" w:sz="0" w:space="0" w:color="auto"/>
      </w:divBdr>
    </w:div>
    <w:div w:id="1010064225">
      <w:bodyDiv w:val="1"/>
      <w:marLeft w:val="0"/>
      <w:marRight w:val="0"/>
      <w:marTop w:val="0"/>
      <w:marBottom w:val="0"/>
      <w:divBdr>
        <w:top w:val="none" w:sz="0" w:space="0" w:color="auto"/>
        <w:left w:val="none" w:sz="0" w:space="0" w:color="auto"/>
        <w:bottom w:val="none" w:sz="0" w:space="0" w:color="auto"/>
        <w:right w:val="none" w:sz="0" w:space="0" w:color="auto"/>
      </w:divBdr>
    </w:div>
    <w:div w:id="1053238816">
      <w:bodyDiv w:val="1"/>
      <w:marLeft w:val="0"/>
      <w:marRight w:val="0"/>
      <w:marTop w:val="0"/>
      <w:marBottom w:val="0"/>
      <w:divBdr>
        <w:top w:val="none" w:sz="0" w:space="0" w:color="auto"/>
        <w:left w:val="none" w:sz="0" w:space="0" w:color="auto"/>
        <w:bottom w:val="none" w:sz="0" w:space="0" w:color="auto"/>
        <w:right w:val="none" w:sz="0" w:space="0" w:color="auto"/>
      </w:divBdr>
    </w:div>
    <w:div w:id="1064792592">
      <w:bodyDiv w:val="1"/>
      <w:marLeft w:val="0"/>
      <w:marRight w:val="0"/>
      <w:marTop w:val="0"/>
      <w:marBottom w:val="0"/>
      <w:divBdr>
        <w:top w:val="none" w:sz="0" w:space="0" w:color="auto"/>
        <w:left w:val="none" w:sz="0" w:space="0" w:color="auto"/>
        <w:bottom w:val="none" w:sz="0" w:space="0" w:color="auto"/>
        <w:right w:val="none" w:sz="0" w:space="0" w:color="auto"/>
      </w:divBdr>
    </w:div>
    <w:div w:id="1085690103">
      <w:bodyDiv w:val="1"/>
      <w:marLeft w:val="0"/>
      <w:marRight w:val="0"/>
      <w:marTop w:val="0"/>
      <w:marBottom w:val="0"/>
      <w:divBdr>
        <w:top w:val="none" w:sz="0" w:space="0" w:color="auto"/>
        <w:left w:val="none" w:sz="0" w:space="0" w:color="auto"/>
        <w:bottom w:val="none" w:sz="0" w:space="0" w:color="auto"/>
        <w:right w:val="none" w:sz="0" w:space="0" w:color="auto"/>
      </w:divBdr>
    </w:div>
    <w:div w:id="1106580212">
      <w:bodyDiv w:val="1"/>
      <w:marLeft w:val="0"/>
      <w:marRight w:val="0"/>
      <w:marTop w:val="0"/>
      <w:marBottom w:val="0"/>
      <w:divBdr>
        <w:top w:val="none" w:sz="0" w:space="0" w:color="auto"/>
        <w:left w:val="none" w:sz="0" w:space="0" w:color="auto"/>
        <w:bottom w:val="none" w:sz="0" w:space="0" w:color="auto"/>
        <w:right w:val="none" w:sz="0" w:space="0" w:color="auto"/>
      </w:divBdr>
    </w:div>
    <w:div w:id="1119494806">
      <w:bodyDiv w:val="1"/>
      <w:marLeft w:val="0"/>
      <w:marRight w:val="0"/>
      <w:marTop w:val="0"/>
      <w:marBottom w:val="0"/>
      <w:divBdr>
        <w:top w:val="none" w:sz="0" w:space="0" w:color="auto"/>
        <w:left w:val="none" w:sz="0" w:space="0" w:color="auto"/>
        <w:bottom w:val="none" w:sz="0" w:space="0" w:color="auto"/>
        <w:right w:val="none" w:sz="0" w:space="0" w:color="auto"/>
      </w:divBdr>
    </w:div>
    <w:div w:id="1267497614">
      <w:bodyDiv w:val="1"/>
      <w:marLeft w:val="0"/>
      <w:marRight w:val="0"/>
      <w:marTop w:val="0"/>
      <w:marBottom w:val="0"/>
      <w:divBdr>
        <w:top w:val="none" w:sz="0" w:space="0" w:color="auto"/>
        <w:left w:val="none" w:sz="0" w:space="0" w:color="auto"/>
        <w:bottom w:val="none" w:sz="0" w:space="0" w:color="auto"/>
        <w:right w:val="none" w:sz="0" w:space="0" w:color="auto"/>
      </w:divBdr>
    </w:div>
    <w:div w:id="1274246906">
      <w:bodyDiv w:val="1"/>
      <w:marLeft w:val="0"/>
      <w:marRight w:val="0"/>
      <w:marTop w:val="0"/>
      <w:marBottom w:val="0"/>
      <w:divBdr>
        <w:top w:val="none" w:sz="0" w:space="0" w:color="auto"/>
        <w:left w:val="none" w:sz="0" w:space="0" w:color="auto"/>
        <w:bottom w:val="none" w:sz="0" w:space="0" w:color="auto"/>
        <w:right w:val="none" w:sz="0" w:space="0" w:color="auto"/>
      </w:divBdr>
    </w:div>
    <w:div w:id="1300959398">
      <w:bodyDiv w:val="1"/>
      <w:marLeft w:val="0"/>
      <w:marRight w:val="0"/>
      <w:marTop w:val="0"/>
      <w:marBottom w:val="0"/>
      <w:divBdr>
        <w:top w:val="none" w:sz="0" w:space="0" w:color="auto"/>
        <w:left w:val="none" w:sz="0" w:space="0" w:color="auto"/>
        <w:bottom w:val="none" w:sz="0" w:space="0" w:color="auto"/>
        <w:right w:val="none" w:sz="0" w:space="0" w:color="auto"/>
      </w:divBdr>
    </w:div>
    <w:div w:id="1398480977">
      <w:bodyDiv w:val="1"/>
      <w:marLeft w:val="0"/>
      <w:marRight w:val="0"/>
      <w:marTop w:val="0"/>
      <w:marBottom w:val="0"/>
      <w:divBdr>
        <w:top w:val="none" w:sz="0" w:space="0" w:color="auto"/>
        <w:left w:val="none" w:sz="0" w:space="0" w:color="auto"/>
        <w:bottom w:val="none" w:sz="0" w:space="0" w:color="auto"/>
        <w:right w:val="none" w:sz="0" w:space="0" w:color="auto"/>
      </w:divBdr>
    </w:div>
    <w:div w:id="1403025845">
      <w:bodyDiv w:val="1"/>
      <w:marLeft w:val="0"/>
      <w:marRight w:val="0"/>
      <w:marTop w:val="0"/>
      <w:marBottom w:val="0"/>
      <w:divBdr>
        <w:top w:val="none" w:sz="0" w:space="0" w:color="auto"/>
        <w:left w:val="none" w:sz="0" w:space="0" w:color="auto"/>
        <w:bottom w:val="none" w:sz="0" w:space="0" w:color="auto"/>
        <w:right w:val="none" w:sz="0" w:space="0" w:color="auto"/>
      </w:divBdr>
    </w:div>
    <w:div w:id="1405568995">
      <w:bodyDiv w:val="1"/>
      <w:marLeft w:val="0"/>
      <w:marRight w:val="0"/>
      <w:marTop w:val="0"/>
      <w:marBottom w:val="0"/>
      <w:divBdr>
        <w:top w:val="none" w:sz="0" w:space="0" w:color="auto"/>
        <w:left w:val="none" w:sz="0" w:space="0" w:color="auto"/>
        <w:bottom w:val="none" w:sz="0" w:space="0" w:color="auto"/>
        <w:right w:val="none" w:sz="0" w:space="0" w:color="auto"/>
      </w:divBdr>
    </w:div>
    <w:div w:id="1471551591">
      <w:bodyDiv w:val="1"/>
      <w:marLeft w:val="0"/>
      <w:marRight w:val="0"/>
      <w:marTop w:val="0"/>
      <w:marBottom w:val="0"/>
      <w:divBdr>
        <w:top w:val="none" w:sz="0" w:space="0" w:color="auto"/>
        <w:left w:val="none" w:sz="0" w:space="0" w:color="auto"/>
        <w:bottom w:val="none" w:sz="0" w:space="0" w:color="auto"/>
        <w:right w:val="none" w:sz="0" w:space="0" w:color="auto"/>
      </w:divBdr>
    </w:div>
    <w:div w:id="1481187204">
      <w:bodyDiv w:val="1"/>
      <w:marLeft w:val="0"/>
      <w:marRight w:val="0"/>
      <w:marTop w:val="0"/>
      <w:marBottom w:val="0"/>
      <w:divBdr>
        <w:top w:val="none" w:sz="0" w:space="0" w:color="auto"/>
        <w:left w:val="none" w:sz="0" w:space="0" w:color="auto"/>
        <w:bottom w:val="none" w:sz="0" w:space="0" w:color="auto"/>
        <w:right w:val="none" w:sz="0" w:space="0" w:color="auto"/>
      </w:divBdr>
    </w:div>
    <w:div w:id="1512842380">
      <w:bodyDiv w:val="1"/>
      <w:marLeft w:val="0"/>
      <w:marRight w:val="0"/>
      <w:marTop w:val="0"/>
      <w:marBottom w:val="0"/>
      <w:divBdr>
        <w:top w:val="none" w:sz="0" w:space="0" w:color="auto"/>
        <w:left w:val="none" w:sz="0" w:space="0" w:color="auto"/>
        <w:bottom w:val="none" w:sz="0" w:space="0" w:color="auto"/>
        <w:right w:val="none" w:sz="0" w:space="0" w:color="auto"/>
      </w:divBdr>
    </w:div>
    <w:div w:id="1529683804">
      <w:bodyDiv w:val="1"/>
      <w:marLeft w:val="0"/>
      <w:marRight w:val="0"/>
      <w:marTop w:val="0"/>
      <w:marBottom w:val="0"/>
      <w:divBdr>
        <w:top w:val="none" w:sz="0" w:space="0" w:color="auto"/>
        <w:left w:val="none" w:sz="0" w:space="0" w:color="auto"/>
        <w:bottom w:val="none" w:sz="0" w:space="0" w:color="auto"/>
        <w:right w:val="none" w:sz="0" w:space="0" w:color="auto"/>
      </w:divBdr>
    </w:div>
    <w:div w:id="1553737471">
      <w:bodyDiv w:val="1"/>
      <w:marLeft w:val="0"/>
      <w:marRight w:val="0"/>
      <w:marTop w:val="0"/>
      <w:marBottom w:val="0"/>
      <w:divBdr>
        <w:top w:val="none" w:sz="0" w:space="0" w:color="auto"/>
        <w:left w:val="none" w:sz="0" w:space="0" w:color="auto"/>
        <w:bottom w:val="none" w:sz="0" w:space="0" w:color="auto"/>
        <w:right w:val="none" w:sz="0" w:space="0" w:color="auto"/>
      </w:divBdr>
    </w:div>
    <w:div w:id="1565990660">
      <w:bodyDiv w:val="1"/>
      <w:marLeft w:val="0"/>
      <w:marRight w:val="0"/>
      <w:marTop w:val="0"/>
      <w:marBottom w:val="0"/>
      <w:divBdr>
        <w:top w:val="none" w:sz="0" w:space="0" w:color="auto"/>
        <w:left w:val="none" w:sz="0" w:space="0" w:color="auto"/>
        <w:bottom w:val="none" w:sz="0" w:space="0" w:color="auto"/>
        <w:right w:val="none" w:sz="0" w:space="0" w:color="auto"/>
      </w:divBdr>
    </w:div>
    <w:div w:id="1589581431">
      <w:bodyDiv w:val="1"/>
      <w:marLeft w:val="0"/>
      <w:marRight w:val="0"/>
      <w:marTop w:val="0"/>
      <w:marBottom w:val="0"/>
      <w:divBdr>
        <w:top w:val="none" w:sz="0" w:space="0" w:color="auto"/>
        <w:left w:val="none" w:sz="0" w:space="0" w:color="auto"/>
        <w:bottom w:val="none" w:sz="0" w:space="0" w:color="auto"/>
        <w:right w:val="none" w:sz="0" w:space="0" w:color="auto"/>
      </w:divBdr>
    </w:div>
    <w:div w:id="1618020459">
      <w:bodyDiv w:val="1"/>
      <w:marLeft w:val="0"/>
      <w:marRight w:val="0"/>
      <w:marTop w:val="0"/>
      <w:marBottom w:val="0"/>
      <w:divBdr>
        <w:top w:val="none" w:sz="0" w:space="0" w:color="auto"/>
        <w:left w:val="none" w:sz="0" w:space="0" w:color="auto"/>
        <w:bottom w:val="none" w:sz="0" w:space="0" w:color="auto"/>
        <w:right w:val="none" w:sz="0" w:space="0" w:color="auto"/>
      </w:divBdr>
    </w:div>
    <w:div w:id="1627395393">
      <w:bodyDiv w:val="1"/>
      <w:marLeft w:val="0"/>
      <w:marRight w:val="0"/>
      <w:marTop w:val="0"/>
      <w:marBottom w:val="0"/>
      <w:divBdr>
        <w:top w:val="none" w:sz="0" w:space="0" w:color="auto"/>
        <w:left w:val="none" w:sz="0" w:space="0" w:color="auto"/>
        <w:bottom w:val="none" w:sz="0" w:space="0" w:color="auto"/>
        <w:right w:val="none" w:sz="0" w:space="0" w:color="auto"/>
      </w:divBdr>
    </w:div>
    <w:div w:id="1704013617">
      <w:bodyDiv w:val="1"/>
      <w:marLeft w:val="0"/>
      <w:marRight w:val="0"/>
      <w:marTop w:val="0"/>
      <w:marBottom w:val="0"/>
      <w:divBdr>
        <w:top w:val="none" w:sz="0" w:space="0" w:color="auto"/>
        <w:left w:val="none" w:sz="0" w:space="0" w:color="auto"/>
        <w:bottom w:val="none" w:sz="0" w:space="0" w:color="auto"/>
        <w:right w:val="none" w:sz="0" w:space="0" w:color="auto"/>
      </w:divBdr>
    </w:div>
    <w:div w:id="1707099249">
      <w:bodyDiv w:val="1"/>
      <w:marLeft w:val="0"/>
      <w:marRight w:val="0"/>
      <w:marTop w:val="0"/>
      <w:marBottom w:val="0"/>
      <w:divBdr>
        <w:top w:val="none" w:sz="0" w:space="0" w:color="auto"/>
        <w:left w:val="none" w:sz="0" w:space="0" w:color="auto"/>
        <w:bottom w:val="none" w:sz="0" w:space="0" w:color="auto"/>
        <w:right w:val="none" w:sz="0" w:space="0" w:color="auto"/>
      </w:divBdr>
    </w:div>
    <w:div w:id="1723821016">
      <w:bodyDiv w:val="1"/>
      <w:marLeft w:val="0"/>
      <w:marRight w:val="0"/>
      <w:marTop w:val="0"/>
      <w:marBottom w:val="0"/>
      <w:divBdr>
        <w:top w:val="none" w:sz="0" w:space="0" w:color="auto"/>
        <w:left w:val="none" w:sz="0" w:space="0" w:color="auto"/>
        <w:bottom w:val="none" w:sz="0" w:space="0" w:color="auto"/>
        <w:right w:val="none" w:sz="0" w:space="0" w:color="auto"/>
      </w:divBdr>
    </w:div>
    <w:div w:id="1746760838">
      <w:bodyDiv w:val="1"/>
      <w:marLeft w:val="0"/>
      <w:marRight w:val="0"/>
      <w:marTop w:val="0"/>
      <w:marBottom w:val="0"/>
      <w:divBdr>
        <w:top w:val="none" w:sz="0" w:space="0" w:color="auto"/>
        <w:left w:val="none" w:sz="0" w:space="0" w:color="auto"/>
        <w:bottom w:val="none" w:sz="0" w:space="0" w:color="auto"/>
        <w:right w:val="none" w:sz="0" w:space="0" w:color="auto"/>
      </w:divBdr>
    </w:div>
    <w:div w:id="1772357942">
      <w:bodyDiv w:val="1"/>
      <w:marLeft w:val="0"/>
      <w:marRight w:val="0"/>
      <w:marTop w:val="0"/>
      <w:marBottom w:val="0"/>
      <w:divBdr>
        <w:top w:val="none" w:sz="0" w:space="0" w:color="auto"/>
        <w:left w:val="none" w:sz="0" w:space="0" w:color="auto"/>
        <w:bottom w:val="none" w:sz="0" w:space="0" w:color="auto"/>
        <w:right w:val="none" w:sz="0" w:space="0" w:color="auto"/>
      </w:divBdr>
    </w:div>
    <w:div w:id="1786464232">
      <w:bodyDiv w:val="1"/>
      <w:marLeft w:val="0"/>
      <w:marRight w:val="0"/>
      <w:marTop w:val="0"/>
      <w:marBottom w:val="0"/>
      <w:divBdr>
        <w:top w:val="none" w:sz="0" w:space="0" w:color="auto"/>
        <w:left w:val="none" w:sz="0" w:space="0" w:color="auto"/>
        <w:bottom w:val="none" w:sz="0" w:space="0" w:color="auto"/>
        <w:right w:val="none" w:sz="0" w:space="0" w:color="auto"/>
      </w:divBdr>
    </w:div>
    <w:div w:id="1793279949">
      <w:bodyDiv w:val="1"/>
      <w:marLeft w:val="0"/>
      <w:marRight w:val="0"/>
      <w:marTop w:val="0"/>
      <w:marBottom w:val="0"/>
      <w:divBdr>
        <w:top w:val="none" w:sz="0" w:space="0" w:color="auto"/>
        <w:left w:val="none" w:sz="0" w:space="0" w:color="auto"/>
        <w:bottom w:val="none" w:sz="0" w:space="0" w:color="auto"/>
        <w:right w:val="none" w:sz="0" w:space="0" w:color="auto"/>
      </w:divBdr>
    </w:div>
    <w:div w:id="1831211033">
      <w:bodyDiv w:val="1"/>
      <w:marLeft w:val="0"/>
      <w:marRight w:val="0"/>
      <w:marTop w:val="0"/>
      <w:marBottom w:val="0"/>
      <w:divBdr>
        <w:top w:val="none" w:sz="0" w:space="0" w:color="auto"/>
        <w:left w:val="none" w:sz="0" w:space="0" w:color="auto"/>
        <w:bottom w:val="none" w:sz="0" w:space="0" w:color="auto"/>
        <w:right w:val="none" w:sz="0" w:space="0" w:color="auto"/>
      </w:divBdr>
    </w:div>
    <w:div w:id="1880969160">
      <w:bodyDiv w:val="1"/>
      <w:marLeft w:val="0"/>
      <w:marRight w:val="0"/>
      <w:marTop w:val="0"/>
      <w:marBottom w:val="0"/>
      <w:divBdr>
        <w:top w:val="none" w:sz="0" w:space="0" w:color="auto"/>
        <w:left w:val="none" w:sz="0" w:space="0" w:color="auto"/>
        <w:bottom w:val="none" w:sz="0" w:space="0" w:color="auto"/>
        <w:right w:val="none" w:sz="0" w:space="0" w:color="auto"/>
      </w:divBdr>
    </w:div>
    <w:div w:id="1922832536">
      <w:bodyDiv w:val="1"/>
      <w:marLeft w:val="0"/>
      <w:marRight w:val="0"/>
      <w:marTop w:val="0"/>
      <w:marBottom w:val="0"/>
      <w:divBdr>
        <w:top w:val="none" w:sz="0" w:space="0" w:color="auto"/>
        <w:left w:val="none" w:sz="0" w:space="0" w:color="auto"/>
        <w:bottom w:val="none" w:sz="0" w:space="0" w:color="auto"/>
        <w:right w:val="none" w:sz="0" w:space="0" w:color="auto"/>
      </w:divBdr>
    </w:div>
    <w:div w:id="1998536377">
      <w:bodyDiv w:val="1"/>
      <w:marLeft w:val="0"/>
      <w:marRight w:val="0"/>
      <w:marTop w:val="0"/>
      <w:marBottom w:val="0"/>
      <w:divBdr>
        <w:top w:val="none" w:sz="0" w:space="0" w:color="auto"/>
        <w:left w:val="none" w:sz="0" w:space="0" w:color="auto"/>
        <w:bottom w:val="none" w:sz="0" w:space="0" w:color="auto"/>
        <w:right w:val="none" w:sz="0" w:space="0" w:color="auto"/>
      </w:divBdr>
    </w:div>
    <w:div w:id="2029747617">
      <w:bodyDiv w:val="1"/>
      <w:marLeft w:val="0"/>
      <w:marRight w:val="0"/>
      <w:marTop w:val="0"/>
      <w:marBottom w:val="0"/>
      <w:divBdr>
        <w:top w:val="none" w:sz="0" w:space="0" w:color="auto"/>
        <w:left w:val="none" w:sz="0" w:space="0" w:color="auto"/>
        <w:bottom w:val="none" w:sz="0" w:space="0" w:color="auto"/>
        <w:right w:val="none" w:sz="0" w:space="0" w:color="auto"/>
      </w:divBdr>
    </w:div>
    <w:div w:id="2038001318">
      <w:bodyDiv w:val="1"/>
      <w:marLeft w:val="0"/>
      <w:marRight w:val="0"/>
      <w:marTop w:val="0"/>
      <w:marBottom w:val="0"/>
      <w:divBdr>
        <w:top w:val="none" w:sz="0" w:space="0" w:color="auto"/>
        <w:left w:val="none" w:sz="0" w:space="0" w:color="auto"/>
        <w:bottom w:val="none" w:sz="0" w:space="0" w:color="auto"/>
        <w:right w:val="none" w:sz="0" w:space="0" w:color="auto"/>
      </w:divBdr>
    </w:div>
    <w:div w:id="211859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87B-9C88-4D29-A579-97DA3330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2739</TotalTime>
  <Pages>14</Pages>
  <Words>12973</Words>
  <Characters>7395</Characters>
  <Application>Microsoft Office Word</Application>
  <DocSecurity>0</DocSecurity>
  <Lines>61</Lines>
  <Paragraphs>40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111</cp:revision>
  <cp:lastPrinted>2016-09-21T14:03:00Z</cp:lastPrinted>
  <dcterms:created xsi:type="dcterms:W3CDTF">2024-04-02T15:59:00Z</dcterms:created>
  <dcterms:modified xsi:type="dcterms:W3CDTF">2025-07-18T11:15:00Z</dcterms:modified>
</cp:coreProperties>
</file>